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79D0" w:rsidRPr="004F7EC1" w14:paraId="4C36AC75" w14:textId="77777777" w:rsidTr="00FF79D0">
        <w:tc>
          <w:tcPr>
            <w:tcW w:w="10790" w:type="dxa"/>
          </w:tcPr>
          <w:p w14:paraId="23C21552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bookmarkEnd w:id="0"/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67B8BD35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353F92F7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2F5D91B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96D6AD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B6539D" w14:textId="77777777" w:rsidR="00FF79D0" w:rsidRDefault="00FF79D0" w:rsidP="00FF79D0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1AB25A52" w14:textId="2A0A7549" w:rsidR="00FF79D0" w:rsidRDefault="00FF79D0" w:rsidP="00FF79D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CHEM11</w:t>
            </w:r>
            <w:r>
              <w:rPr>
                <w:sz w:val="72"/>
                <w:szCs w:val="72"/>
              </w:rPr>
              <w:t>1</w:t>
            </w:r>
          </w:p>
          <w:p w14:paraId="6E423866" w14:textId="51C10DC3" w:rsidR="00FF79D0" w:rsidRPr="00FF79D0" w:rsidRDefault="00FF79D0" w:rsidP="00FF79D0">
            <w:pPr>
              <w:pStyle w:val="Heading2"/>
              <w:outlineLvl w:val="1"/>
            </w:pPr>
            <w:r w:rsidRPr="00FF79D0">
              <w:t>PRINCIPLES OF PHYSICAL AND INORGANIC CHEMISTRY</w:t>
            </w:r>
          </w:p>
          <w:p w14:paraId="108BA5E5" w14:textId="1D6AD299" w:rsidR="00FF79D0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61DF014" w14:textId="77777777" w:rsidR="00FF79D0" w:rsidRPr="004F7EC1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CB0D2F" w14:textId="4B0027B9" w:rsidR="00FF79D0" w:rsidRPr="00D6480B" w:rsidRDefault="00FF79D0" w:rsidP="00FF79D0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>Unit 1 – Moles, Formulae and Equations</w:t>
            </w:r>
          </w:p>
          <w:p w14:paraId="6000B4E7" w14:textId="1628F3D0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1E29A3" w14:textId="14E6EE3C" w:rsidR="00FF79D0" w:rsidRPr="00D6480B" w:rsidRDefault="00FF79D0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7A4E4098" w14:textId="6830F5A4" w:rsidR="00FF79D0" w:rsidRPr="00D6480B" w:rsidRDefault="00D6480B" w:rsidP="00FF79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394C766F" w14:textId="753F9586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5837C2" w14:textId="2312B24D" w:rsidR="009F39D4" w:rsidRPr="009F39D4" w:rsidRDefault="009F39D4" w:rsidP="009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4">
              <w:rPr>
                <w:rFonts w:ascii="Times New Roman" w:hAnsi="Times New Roman" w:cs="Times New Roman"/>
                <w:sz w:val="24"/>
                <w:szCs w:val="24"/>
              </w:rPr>
              <w:t>This assignment must be submitted no later than 2 pm on the Friday following Lecture 9 (on redox titrations)</w:t>
            </w:r>
          </w:p>
          <w:p w14:paraId="185D0C97" w14:textId="77777777" w:rsidR="009F39D4" w:rsidRDefault="009F39D4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5D57C9C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F9DB3A" w14:textId="0904BD0E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24C4F76D" w14:textId="3354E904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840CA9" w14:textId="77777777" w:rsidR="00965419" w:rsidRDefault="00965419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B7BFED1" w14:textId="3A1A1AD4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Admission No.        ………………..</w:t>
            </w:r>
          </w:p>
          <w:p w14:paraId="7369DEB5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126277A" w14:textId="77777777" w:rsidR="00D6480B" w:rsidRDefault="00D6480B" w:rsidP="00D648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3C3F5D1F" w14:textId="77777777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CHEM111</w:t>
            </w:r>
          </w:p>
          <w:p w14:paraId="509F8030" w14:textId="4AC8B203" w:rsid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67DEC589" w14:textId="41C3467A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7B739613" w14:textId="58B94FF1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583CB374" w14:textId="1A94850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1FE0097B" w14:textId="77777777" w:rsidR="00D6480B" w:rsidRDefault="00D6480B" w:rsidP="00D6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0B8C" w14:textId="77777777" w:rsidR="00D6480B" w:rsidRPr="00D6480B" w:rsidRDefault="00D6480B" w:rsidP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9D77" w14:textId="77777777" w:rsidR="00FF79D0" w:rsidRPr="004F7EC1" w:rsidRDefault="00FF79D0" w:rsidP="00FF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189850D" w14:textId="77777777" w:rsidR="00FF79D0" w:rsidRDefault="00FF79D0" w:rsidP="00797EAD">
      <w:pPr>
        <w:pStyle w:val="Heading1"/>
      </w:pPr>
    </w:p>
    <w:p w14:paraId="4606D082" w14:textId="3B02E1FE" w:rsidR="00C84462" w:rsidRDefault="00D6480B" w:rsidP="00232C95">
      <w:r>
        <w:br w:type="page"/>
      </w:r>
    </w:p>
    <w:p w14:paraId="463C9E5E" w14:textId="1B00CB87" w:rsidR="00BC2562" w:rsidRDefault="00BC2562" w:rsidP="00BC2562">
      <w:pPr>
        <w:pStyle w:val="Heading2"/>
        <w:spacing w:after="160" w:line="259" w:lineRule="auto"/>
      </w:pPr>
      <w:r>
        <w:lastRenderedPageBreak/>
        <w:t>Ensure you present your answers to an appropriate number of significant figures</w:t>
      </w:r>
    </w:p>
    <w:p w14:paraId="78A4931A" w14:textId="78561F6F" w:rsidR="00BC2562" w:rsidRPr="00232C95" w:rsidRDefault="00BC2562" w:rsidP="00BC2562">
      <w:pPr>
        <w:jc w:val="center"/>
        <w:rPr>
          <w:b/>
        </w:rPr>
      </w:pPr>
      <w:r>
        <w:rPr>
          <w:b/>
        </w:rPr>
        <w:t>Use the atomic masses given in your Periodic Table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to 1 </w:t>
      </w:r>
      <w:proofErr w:type="spellStart"/>
      <w:r>
        <w:rPr>
          <w:b/>
        </w:rPr>
        <w:t>dp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206C3D" w:rsidRPr="003536F3" w14:paraId="20B35FD9" w14:textId="77777777" w:rsidTr="003536F3">
        <w:tc>
          <w:tcPr>
            <w:tcW w:w="696" w:type="dxa"/>
          </w:tcPr>
          <w:p w14:paraId="0E79E61E" w14:textId="1F7D0F30" w:rsidR="00D866F1" w:rsidRPr="003536F3" w:rsidRDefault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" w:type="dxa"/>
          </w:tcPr>
          <w:p w14:paraId="757DCD09" w14:textId="77777777" w:rsidR="00206C3D" w:rsidRPr="003536F3" w:rsidRDefault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762FBEB0" w14:textId="405BAB2F" w:rsidR="00206C3D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>Define the terms relative atomic mass and relative isotopic mass</w:t>
            </w:r>
          </w:p>
        </w:tc>
      </w:tr>
      <w:tr w:rsidR="00D6480B" w:rsidRPr="003536F3" w14:paraId="37FED790" w14:textId="77777777" w:rsidTr="000109AC">
        <w:tc>
          <w:tcPr>
            <w:tcW w:w="696" w:type="dxa"/>
          </w:tcPr>
          <w:p w14:paraId="1C70CFB1" w14:textId="77777777" w:rsidR="00D6480B" w:rsidRPr="003536F3" w:rsidRDefault="00D64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EDC7432" w14:textId="01346A47" w:rsidR="00D6480B" w:rsidRPr="003536F3" w:rsidRDefault="00D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0DE8D34D" w14:textId="2004C471" w:rsidR="00D6480B" w:rsidRPr="003536F3" w:rsidRDefault="00D6480B" w:rsidP="00C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 xml:space="preserve">xplain why </w:t>
            </w:r>
            <w:r w:rsidRPr="00353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 xml:space="preserve">Be and </w:t>
            </w:r>
            <w:r w:rsidRPr="00353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3536F3">
              <w:rPr>
                <w:rFonts w:ascii="Times New Roman" w:hAnsi="Times New Roman" w:cs="Times New Roman"/>
                <w:sz w:val="24"/>
                <w:szCs w:val="24"/>
              </w:rPr>
              <w:t>B have slightly different masses</w:t>
            </w:r>
          </w:p>
        </w:tc>
      </w:tr>
      <w:tr w:rsidR="00D6480B" w:rsidRPr="003536F3" w14:paraId="388EF390" w14:textId="77777777" w:rsidTr="000F2BD7">
        <w:tc>
          <w:tcPr>
            <w:tcW w:w="696" w:type="dxa"/>
          </w:tcPr>
          <w:p w14:paraId="46A077B1" w14:textId="77777777" w:rsidR="00D6480B" w:rsidRPr="003536F3" w:rsidRDefault="00D6480B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51CACFA" w14:textId="77B946EE" w:rsidR="00D6480B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5661DFF7" w14:textId="77777777" w:rsidR="00D6480B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sample of element </w:t>
            </w:r>
            <w:r w:rsidRPr="00D6480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 xml:space="preserve"> contains isotopes with mass numbers of 206, 207 and 208 in a 1:1:2 ratio of abundance.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Calculate the relative atomic mass of R to 1 decimal place and hence identify R.</w:t>
            </w:r>
          </w:p>
          <w:p w14:paraId="5C783D5E" w14:textId="77777777" w:rsidR="00D6480B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126621F" w14:textId="787931CB" w:rsidR="00232C95" w:rsidRPr="00D6480B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1" w:rsidRPr="003536F3" w14:paraId="1B9A1212" w14:textId="77777777" w:rsidTr="0088092D">
        <w:tc>
          <w:tcPr>
            <w:tcW w:w="696" w:type="dxa"/>
          </w:tcPr>
          <w:p w14:paraId="21F18FF2" w14:textId="1580F34C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4" w:type="dxa"/>
            <w:gridSpan w:val="2"/>
          </w:tcPr>
          <w:p w14:paraId="70FC56C7" w14:textId="655DAB20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the unit formulae of the following ionic compounds:</w:t>
            </w:r>
          </w:p>
        </w:tc>
      </w:tr>
      <w:tr w:rsidR="00D866F1" w:rsidRPr="003536F3" w14:paraId="7E0EA030" w14:textId="77777777" w:rsidTr="004B6084">
        <w:tc>
          <w:tcPr>
            <w:tcW w:w="696" w:type="dxa"/>
          </w:tcPr>
          <w:p w14:paraId="1181BDE5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95EA1FB" w14:textId="402A7DD7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7E78DEF7" w14:textId="57834583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(II) carbonate</w:t>
            </w:r>
          </w:p>
        </w:tc>
      </w:tr>
      <w:tr w:rsidR="00D866F1" w:rsidRPr="003536F3" w14:paraId="65EFFE42" w14:textId="77777777" w:rsidTr="004B6084">
        <w:tc>
          <w:tcPr>
            <w:tcW w:w="696" w:type="dxa"/>
          </w:tcPr>
          <w:p w14:paraId="4812271F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B73B9FB" w14:textId="74197DC0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21B2DDB4" w14:textId="6549A3F1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(I) oxide</w:t>
            </w:r>
          </w:p>
        </w:tc>
      </w:tr>
      <w:tr w:rsidR="00D866F1" w:rsidRPr="003536F3" w14:paraId="175A8202" w14:textId="77777777" w:rsidTr="004B6084">
        <w:tc>
          <w:tcPr>
            <w:tcW w:w="696" w:type="dxa"/>
          </w:tcPr>
          <w:p w14:paraId="46469444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CB2E10D" w14:textId="0821F3C6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15707C3A" w14:textId="3ECDF6FB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 nitrate</w:t>
            </w:r>
          </w:p>
        </w:tc>
      </w:tr>
      <w:tr w:rsidR="00D866F1" w:rsidRPr="003536F3" w14:paraId="305AFFF9" w14:textId="77777777" w:rsidTr="004B6084">
        <w:tc>
          <w:tcPr>
            <w:tcW w:w="696" w:type="dxa"/>
          </w:tcPr>
          <w:p w14:paraId="145689F9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F7DBD0" w14:textId="3FB76AE6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</w:tcPr>
          <w:p w14:paraId="7DB8A9E7" w14:textId="7C84A300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 hydroxide</w:t>
            </w:r>
          </w:p>
        </w:tc>
      </w:tr>
      <w:tr w:rsidR="00D866F1" w:rsidRPr="003536F3" w14:paraId="18606CD6" w14:textId="77777777" w:rsidTr="004B6084">
        <w:tc>
          <w:tcPr>
            <w:tcW w:w="696" w:type="dxa"/>
          </w:tcPr>
          <w:p w14:paraId="012C4EB7" w14:textId="77777777" w:rsidR="00D866F1" w:rsidRDefault="00D866F1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BD47A01" w14:textId="6D7C4F01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</w:tcPr>
          <w:p w14:paraId="0769ACD6" w14:textId="7C184629" w:rsidR="00BC2562" w:rsidRPr="00BC2562" w:rsidRDefault="00D866F1" w:rsidP="00BC2562">
            <w:pPr>
              <w:pStyle w:val="BodyText"/>
              <w:rPr>
                <w:rFonts w:cs="Times New Roman"/>
              </w:rPr>
            </w:pPr>
            <w:r w:rsidRPr="00BC2562">
              <w:rPr>
                <w:rFonts w:cs="Times New Roman"/>
              </w:rPr>
              <w:t>potassium phosphide</w:t>
            </w:r>
          </w:p>
          <w:p w14:paraId="5BF566A0" w14:textId="77777777" w:rsidR="00D866F1" w:rsidRDefault="00BC2562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15942B2" w14:textId="4A488A7B" w:rsidR="00BC2562" w:rsidRDefault="00BC2562" w:rsidP="00BC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0B" w:rsidRPr="003536F3" w14:paraId="426C48F9" w14:textId="77777777" w:rsidTr="004B6084">
        <w:tc>
          <w:tcPr>
            <w:tcW w:w="696" w:type="dxa"/>
          </w:tcPr>
          <w:p w14:paraId="5F22ACE9" w14:textId="3CA350DB" w:rsidR="00D6480B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48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50504487" w14:textId="20D6CE53" w:rsidR="00D6480B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6FD11054" w14:textId="00161F42" w:rsidR="00D6480B" w:rsidRPr="003536F3" w:rsidRDefault="00D6480B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molecular compound Y with a </w:t>
            </w:r>
            <w:r w:rsidR="00232C95">
              <w:rPr>
                <w:rFonts w:ascii="Times New Roman" w:hAnsi="Times New Roman" w:cs="Times New Roman"/>
                <w:sz w:val="24"/>
                <w:szCs w:val="24"/>
              </w:rPr>
              <w:t>relative molecular mass of 90 is found to contain 40.0% carbon, 6.7% hydrogen and 53.3% oxygen by mass. Calculate its empirical formula and its molecular formula.</w:t>
            </w:r>
          </w:p>
        </w:tc>
      </w:tr>
      <w:tr w:rsidR="00206C3D" w:rsidRPr="003536F3" w14:paraId="2A52D5D5" w14:textId="77777777" w:rsidTr="003536F3">
        <w:tc>
          <w:tcPr>
            <w:tcW w:w="696" w:type="dxa"/>
          </w:tcPr>
          <w:p w14:paraId="4F384602" w14:textId="77777777" w:rsidR="00206C3D" w:rsidRPr="003536F3" w:rsidRDefault="00206C3D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CE2947E" w14:textId="3E5B8C56" w:rsidR="00206C3D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58D1D1F5" w14:textId="77777777" w:rsidR="00206C3D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ionic compound Z is found to contain 35.0% nitrogen, 5.0% hydrogen and 60.0% oxygen. Calculate its empirical formula and deduce its most likely unit formula. </w:t>
            </w:r>
          </w:p>
          <w:p w14:paraId="30A910FC" w14:textId="77777777" w:rsidR="00232C95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5B67707A" w14:textId="0AA9D6FB" w:rsidR="00232C95" w:rsidRPr="003536F3" w:rsidRDefault="00232C95" w:rsidP="0023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95" w:rsidRPr="003536F3" w14:paraId="7AD24F3F" w14:textId="77777777" w:rsidTr="0025618A">
        <w:tc>
          <w:tcPr>
            <w:tcW w:w="696" w:type="dxa"/>
          </w:tcPr>
          <w:p w14:paraId="46E21A3B" w14:textId="1E510165" w:rsidR="00232C95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2C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4" w:type="dxa"/>
            <w:gridSpan w:val="2"/>
          </w:tcPr>
          <w:p w14:paraId="76E99A53" w14:textId="5015010B" w:rsidR="00232C95" w:rsidRPr="00232C95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peroxide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is sold commercially as an aqueous solution with mass concentration 60 gdm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C95" w:rsidRPr="003536F3" w14:paraId="5AEBEC33" w14:textId="77777777" w:rsidTr="00193F52">
        <w:tc>
          <w:tcPr>
            <w:tcW w:w="696" w:type="dxa"/>
          </w:tcPr>
          <w:p w14:paraId="71370FB5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8627B47" w14:textId="642826B7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609BFAA8" w14:textId="2E54F333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molarity of the commercial solution.</w:t>
            </w:r>
          </w:p>
        </w:tc>
      </w:tr>
      <w:tr w:rsidR="00232C95" w:rsidRPr="003536F3" w14:paraId="17D50DE0" w14:textId="77777777" w:rsidTr="00691779">
        <w:tc>
          <w:tcPr>
            <w:tcW w:w="696" w:type="dxa"/>
          </w:tcPr>
          <w:p w14:paraId="27D15352" w14:textId="77777777" w:rsidR="00232C95" w:rsidRPr="003536F3" w:rsidRDefault="00232C9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4762EC2" w14:textId="6B8A7B3E" w:rsidR="00232C95" w:rsidRPr="003536F3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5DF38514" w14:textId="77777777" w:rsidR="00232C95" w:rsidRDefault="00232C9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technician is asked to use this solution prepare 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0.05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3171A5">
              <w:rPr>
                <w:rFonts w:ascii="Times New Roman" w:hAnsi="Times New Roman" w:cs="Times New Roman"/>
                <w:sz w:val="24"/>
                <w:szCs w:val="24"/>
              </w:rPr>
              <w:t>for laboratory use.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Calculate the volume of the commercial solution which needs to be diluted to prepare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171A5">
              <w:rPr>
                <w:rFonts w:ascii="Times New Roman" w:hAnsi="Times New Roman" w:cs="Times New Roman"/>
                <w:sz w:val="24"/>
                <w:szCs w:val="24"/>
              </w:rPr>
              <w:t xml:space="preserve">the laboratory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="0031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9FEC5" w14:textId="77777777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A98ED51" w14:textId="08457083" w:rsidR="003171A5" w:rsidRPr="00232C9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A5" w:rsidRPr="003536F3" w14:paraId="792AAA92" w14:textId="77777777" w:rsidTr="00691779">
        <w:tc>
          <w:tcPr>
            <w:tcW w:w="696" w:type="dxa"/>
          </w:tcPr>
          <w:p w14:paraId="00E2715E" w14:textId="74023F7C" w:rsidR="003171A5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71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0A23CE03" w14:textId="26FB72DD" w:rsidR="003171A5" w:rsidRDefault="003171A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4B20D72E" w14:textId="66AEFCFE" w:rsidR="003171A5" w:rsidRPr="003171A5" w:rsidRDefault="003171A5" w:rsidP="00317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ydrated zinc </w:t>
            </w:r>
            <w:proofErr w:type="spellStart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sulfate</w:t>
            </w:r>
            <w:proofErr w:type="spellEnd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 (ZnSO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used </w:t>
            </w: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as a dietary supplement.</w:t>
            </w:r>
          </w:p>
          <w:p w14:paraId="45EBE52A" w14:textId="77777777" w:rsidR="003171A5" w:rsidRPr="003171A5" w:rsidRDefault="003171A5" w:rsidP="00317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A student heated 4.38 g of hydrated zinc </w:t>
            </w:r>
            <w:proofErr w:type="spellStart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sulfate</w:t>
            </w:r>
            <w:proofErr w:type="spellEnd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 and obtained 2.46 g of anhydrous zinc </w:t>
            </w:r>
            <w:proofErr w:type="spellStart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sulfate</w:t>
            </w:r>
            <w:proofErr w:type="spellEnd"/>
            <w:r w:rsidRPr="0031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2F8AC" w14:textId="3D782557" w:rsidR="003171A5" w:rsidRDefault="003171A5" w:rsidP="0031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A5">
              <w:rPr>
                <w:rFonts w:ascii="Times New Roman" w:hAnsi="Times New Roman" w:cs="Times New Roman"/>
                <w:sz w:val="24"/>
                <w:szCs w:val="24"/>
              </w:rPr>
              <w:t xml:space="preserve">Use these data to calculate the value of the integer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</w:tr>
      <w:tr w:rsidR="003171A5" w:rsidRPr="003536F3" w14:paraId="5350B18E" w14:textId="77777777" w:rsidTr="00691779">
        <w:tc>
          <w:tcPr>
            <w:tcW w:w="696" w:type="dxa"/>
          </w:tcPr>
          <w:p w14:paraId="1D604DF5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29B7AB6" w14:textId="2D2AE298" w:rsidR="003171A5" w:rsidRDefault="003171A5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44308AF0" w14:textId="092506F5" w:rsidR="003171A5" w:rsidRDefault="003171A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Hydrogen gas</w:t>
            </w:r>
            <w:r w:rsidRPr="003171A5">
              <w:rPr>
                <w:rFonts w:cs="Times New Roman"/>
              </w:rPr>
              <w:t xml:space="preserve"> can be prepared in the laboratory by the reaction between zinc and hydrochloric acid.</w:t>
            </w:r>
            <w:r>
              <w:rPr>
                <w:rFonts w:cs="Times New Roman"/>
              </w:rPr>
              <w:t xml:space="preserve"> </w:t>
            </w:r>
            <w:r w:rsidRPr="003171A5">
              <w:rPr>
                <w:rFonts w:cs="Times New Roman"/>
              </w:rPr>
              <w:t>The equation for the reaction is</w:t>
            </w:r>
            <w:r>
              <w:rPr>
                <w:rFonts w:cs="Times New Roman"/>
              </w:rPr>
              <w:t xml:space="preserve"> </w:t>
            </w:r>
            <w:r w:rsidRPr="003171A5">
              <w:rPr>
                <w:rFonts w:cs="Times New Roman"/>
              </w:rPr>
              <w:t>Zn + 2HCl  </w:t>
            </w:r>
            <w:r w:rsidRPr="003171A5">
              <w:rPr>
                <w:rFonts w:cs="Times New Roman"/>
                <w:noProof/>
                <w:lang w:eastAsia="en-GB"/>
              </w:rPr>
              <w:drawing>
                <wp:inline distT="0" distB="0" distL="0" distR="0" wp14:anchorId="1DF2A9E3" wp14:editId="016C1C7F">
                  <wp:extent cx="390525" cy="857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1A5">
              <w:rPr>
                <w:rFonts w:cs="Times New Roman"/>
              </w:rPr>
              <w:t xml:space="preserve"> ZnCl</w:t>
            </w:r>
            <w:r w:rsidRPr="003171A5">
              <w:rPr>
                <w:rFonts w:cs="Times New Roman"/>
                <w:vertAlign w:val="subscript"/>
              </w:rPr>
              <w:t>2</w:t>
            </w:r>
            <w:r w:rsidRPr="003171A5">
              <w:rPr>
                <w:rFonts w:cs="Times New Roman"/>
              </w:rPr>
              <w:t xml:space="preserve"> + H</w:t>
            </w:r>
            <w:r w:rsidRPr="003171A5">
              <w:rPr>
                <w:rFonts w:cs="Times New Roman"/>
                <w:vertAlign w:val="subscript"/>
              </w:rPr>
              <w:t>2</w:t>
            </w:r>
          </w:p>
          <w:p w14:paraId="0B1EE3C4" w14:textId="26B1384A" w:rsidR="003171A5" w:rsidRDefault="003171A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5.43</w:t>
            </w:r>
            <w:r w:rsidRPr="003171A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g </w:t>
            </w:r>
            <w:r w:rsidRPr="003171A5">
              <w:rPr>
                <w:rFonts w:cs="Times New Roman"/>
              </w:rPr>
              <w:t>of pure zinc was added to 100 cm</w:t>
            </w:r>
            <w:r w:rsidRPr="003171A5">
              <w:rPr>
                <w:rFonts w:cs="Times New Roman"/>
                <w:vertAlign w:val="superscript"/>
              </w:rPr>
              <w:t>3</w:t>
            </w:r>
            <w:r w:rsidRPr="003171A5">
              <w:rPr>
                <w:rFonts w:cs="Times New Roman"/>
              </w:rPr>
              <w:t xml:space="preserve"> of 1.20 </w:t>
            </w:r>
            <w:proofErr w:type="spellStart"/>
            <w:r w:rsidRPr="003171A5">
              <w:rPr>
                <w:rFonts w:cs="Times New Roman"/>
              </w:rPr>
              <w:t>mol</w:t>
            </w:r>
            <w:proofErr w:type="spellEnd"/>
            <w:r w:rsidRPr="003171A5">
              <w:rPr>
                <w:rFonts w:cs="Times New Roman"/>
              </w:rPr>
              <w:t xml:space="preserve"> dm</w:t>
            </w:r>
            <w:r w:rsidRPr="003171A5">
              <w:rPr>
                <w:rFonts w:cs="Times New Roman"/>
                <w:vertAlign w:val="superscript"/>
              </w:rPr>
              <w:t>−3</w:t>
            </w:r>
            <w:r w:rsidRPr="003171A5">
              <w:rPr>
                <w:rFonts w:cs="Times New Roman"/>
              </w:rPr>
              <w:t xml:space="preserve"> hydrochloric acid.</w:t>
            </w:r>
          </w:p>
          <w:p w14:paraId="3B1489AE" w14:textId="2A144475" w:rsidR="003171A5" w:rsidRPr="003171A5" w:rsidRDefault="003171A5" w:rsidP="003171A5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Deduce which of the reactants in excess and hence c</w:t>
            </w:r>
            <w:r w:rsidRPr="003171A5">
              <w:rPr>
                <w:rFonts w:cs="Times New Roman"/>
              </w:rPr>
              <w:t>alculate th</w:t>
            </w:r>
            <w:r>
              <w:rPr>
                <w:rFonts w:cs="Times New Roman"/>
              </w:rPr>
              <w:t>e volume of hydrogen gas produced during this reaction under the conditions in which the molar gas volume is 22.4 dm</w:t>
            </w:r>
            <w:r>
              <w:rPr>
                <w:rFonts w:cs="Times New Roman"/>
                <w:vertAlign w:val="superscript"/>
              </w:rPr>
              <w:t>3</w:t>
            </w:r>
          </w:p>
          <w:p w14:paraId="0255936B" w14:textId="77777777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71BF4F43" w14:textId="5E4E7118" w:rsidR="003171A5" w:rsidRDefault="003171A5" w:rsidP="00317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69BC5" w14:textId="77777777" w:rsidR="00BC2562" w:rsidRDefault="00BC256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03"/>
        <w:gridCol w:w="9391"/>
      </w:tblGrid>
      <w:tr w:rsidR="00D866F1" w:rsidRPr="003536F3" w14:paraId="33D92B23" w14:textId="77777777" w:rsidTr="009C30A6">
        <w:tc>
          <w:tcPr>
            <w:tcW w:w="696" w:type="dxa"/>
          </w:tcPr>
          <w:p w14:paraId="7F27AF57" w14:textId="61AF868E" w:rsidR="00D866F1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86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4" w:type="dxa"/>
            <w:gridSpan w:val="2"/>
          </w:tcPr>
          <w:p w14:paraId="341496B6" w14:textId="6837C5FB" w:rsidR="00D866F1" w:rsidRPr="00D866F1" w:rsidRDefault="00D866F1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 xml:space="preserve">Calcium phosphate reacts with aqueous nitric acid to produce phosphoric acid and </w:t>
            </w:r>
          </w:p>
          <w:p w14:paraId="14E6860F" w14:textId="77777777" w:rsidR="00D866F1" w:rsidRPr="00D866F1" w:rsidRDefault="00D866F1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calcium nitrate as shown in the equation.</w:t>
            </w:r>
          </w:p>
          <w:p w14:paraId="6AB19AEE" w14:textId="77777777" w:rsidR="00D866F1" w:rsidRPr="00D866F1" w:rsidRDefault="00D866F1" w:rsidP="00D86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    +    6HNO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D866F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ECC8B3" wp14:editId="68DC7801">
                  <wp:extent cx="409575" cy="1333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  2H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    +    3Ca(NO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15BA518" w14:textId="1AF5E9B2" w:rsidR="00D866F1" w:rsidRPr="00D866F1" w:rsidRDefault="00D866F1" w:rsidP="00D8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>7.26 g of calcium phosphate reacted completely when added to an excess of aqueous nitric acid to form 38.0 cm</w:t>
            </w:r>
            <w:r w:rsidRPr="00D86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866F1">
              <w:rPr>
                <w:rFonts w:ascii="Times New Roman" w:hAnsi="Times New Roman" w:cs="Times New Roman"/>
                <w:sz w:val="24"/>
                <w:szCs w:val="24"/>
              </w:rPr>
              <w:t xml:space="preserve"> of solution.</w:t>
            </w:r>
          </w:p>
        </w:tc>
      </w:tr>
      <w:tr w:rsidR="003171A5" w:rsidRPr="003536F3" w14:paraId="40DA1C48" w14:textId="77777777" w:rsidTr="00691779">
        <w:tc>
          <w:tcPr>
            <w:tcW w:w="696" w:type="dxa"/>
          </w:tcPr>
          <w:p w14:paraId="2D5C20D9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264DEE7" w14:textId="467359D1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32C814FE" w14:textId="11E56265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the molarity of the calcium nitrate solution formed</w:t>
            </w:r>
          </w:p>
        </w:tc>
      </w:tr>
      <w:tr w:rsidR="003171A5" w:rsidRPr="003536F3" w14:paraId="6AFE2515" w14:textId="77777777" w:rsidTr="00691779">
        <w:tc>
          <w:tcPr>
            <w:tcW w:w="696" w:type="dxa"/>
          </w:tcPr>
          <w:p w14:paraId="3B99658E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6D9BE20" w14:textId="32C610DA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7010A27C" w14:textId="77777777" w:rsidR="003171A5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percentage atom economy of this reaction for the formation of calcium nitrate</w:t>
            </w:r>
          </w:p>
          <w:p w14:paraId="447148CC" w14:textId="77777777" w:rsidR="00D866F1" w:rsidRDefault="00D866F1" w:rsidP="00D86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A5F7451" w14:textId="1BBE56B2" w:rsidR="00D866F1" w:rsidRDefault="00D866F1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62" w:rsidRPr="003536F3" w14:paraId="4F9299F8" w14:textId="77777777" w:rsidTr="004B02F2">
        <w:tc>
          <w:tcPr>
            <w:tcW w:w="696" w:type="dxa"/>
          </w:tcPr>
          <w:p w14:paraId="240124ED" w14:textId="4B9469D8" w:rsidR="00BC2562" w:rsidRPr="003536F3" w:rsidRDefault="00BC256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94" w:type="dxa"/>
            <w:gridSpan w:val="2"/>
          </w:tcPr>
          <w:p w14:paraId="1B4890EB" w14:textId="77777777" w:rsidR="00BC2562" w:rsidRPr="00BC2562" w:rsidRDefault="00BC2562" w:rsidP="00BC2562">
            <w:pPr>
              <w:widowControl w:val="0"/>
              <w:autoSpaceDE w:val="0"/>
              <w:autoSpaceDN w:val="0"/>
              <w:adjustRightInd w:val="0"/>
              <w:ind w:left="1138" w:right="562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An unknown metal carbonate reacts with hydrochloric acid according to the following </w:t>
            </w:r>
          </w:p>
          <w:p w14:paraId="05F3B002" w14:textId="79D332C7" w:rsidR="00BC2562" w:rsidRPr="00BC2562" w:rsidRDefault="00BC2562" w:rsidP="00BC2562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C2562">
              <w:rPr>
                <w:rFonts w:cs="Times New Roman"/>
              </w:rPr>
              <w:t>E</w:t>
            </w:r>
            <w:r w:rsidRPr="00BC2562">
              <w:rPr>
                <w:rFonts w:cs="Times New Roman"/>
              </w:rPr>
              <w:t>quation</w:t>
            </w:r>
            <w:r>
              <w:rPr>
                <w:rFonts w:cs="Times New Roman"/>
              </w:rPr>
              <w:t xml:space="preserve">: </w:t>
            </w:r>
            <w:r w:rsidRPr="00BC2562">
              <w:rPr>
                <w:rFonts w:cs="Times New Roman"/>
              </w:rPr>
              <w:t>M</w:t>
            </w:r>
            <w:r w:rsidRPr="00BC2562">
              <w:rPr>
                <w:rFonts w:cs="Times New Roman"/>
                <w:vertAlign w:val="subscript"/>
              </w:rPr>
              <w:t>2</w:t>
            </w:r>
            <w:r w:rsidRPr="00BC2562">
              <w:rPr>
                <w:rFonts w:cs="Times New Roman"/>
              </w:rPr>
              <w:t>CO</w:t>
            </w:r>
            <w:r w:rsidRPr="00BC2562">
              <w:rPr>
                <w:rFonts w:cs="Times New Roman"/>
                <w:vertAlign w:val="subscript"/>
              </w:rPr>
              <w:t>3</w:t>
            </w:r>
            <w:r w:rsidRPr="00BC2562">
              <w:rPr>
                <w:rFonts w:cs="Times New Roman"/>
              </w:rPr>
              <w:t>(</w:t>
            </w:r>
            <w:proofErr w:type="spellStart"/>
            <w:r w:rsidRPr="00BC2562">
              <w:rPr>
                <w:rFonts w:cs="Times New Roman"/>
              </w:rPr>
              <w:t>aq</w:t>
            </w:r>
            <w:proofErr w:type="spellEnd"/>
            <w:r w:rsidRPr="00BC2562">
              <w:rPr>
                <w:rFonts w:cs="Times New Roman"/>
              </w:rPr>
              <w:t>) + 2HCl(</w:t>
            </w:r>
            <w:proofErr w:type="spellStart"/>
            <w:r w:rsidRPr="00BC2562">
              <w:rPr>
                <w:rFonts w:cs="Times New Roman"/>
              </w:rPr>
              <w:t>aq</w:t>
            </w:r>
            <w:proofErr w:type="spellEnd"/>
            <w:r w:rsidRPr="00BC2562">
              <w:rPr>
                <w:rFonts w:cs="Times New Roman"/>
              </w:rPr>
              <w:t>) → 2MCl(</w:t>
            </w:r>
            <w:proofErr w:type="spellStart"/>
            <w:r w:rsidRPr="00BC2562">
              <w:rPr>
                <w:rFonts w:cs="Times New Roman"/>
              </w:rPr>
              <w:t>aq</w:t>
            </w:r>
            <w:proofErr w:type="spellEnd"/>
            <w:r w:rsidRPr="00BC2562">
              <w:rPr>
                <w:rFonts w:cs="Times New Roman"/>
              </w:rPr>
              <w:t>) + CO</w:t>
            </w:r>
            <w:r w:rsidRPr="00BC2562">
              <w:rPr>
                <w:rFonts w:cs="Times New Roman"/>
                <w:vertAlign w:val="subscript"/>
              </w:rPr>
              <w:t>2</w:t>
            </w:r>
            <w:r w:rsidRPr="00BC2562">
              <w:rPr>
                <w:rFonts w:cs="Times New Roman"/>
              </w:rPr>
              <w:t>(g) + H</w:t>
            </w:r>
            <w:r w:rsidRPr="00BC2562">
              <w:rPr>
                <w:rFonts w:cs="Times New Roman"/>
                <w:vertAlign w:val="subscript"/>
              </w:rPr>
              <w:t>2</w:t>
            </w:r>
            <w:r w:rsidRPr="00BC2562">
              <w:rPr>
                <w:rFonts w:cs="Times New Roman"/>
              </w:rPr>
              <w:t>O(l)</w:t>
            </w:r>
          </w:p>
          <w:p w14:paraId="1DC2A723" w14:textId="0D5B40CD" w:rsidR="00BC2562" w:rsidRDefault="00BC2562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A 3.44 g sample of 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was dissolved in distilled water to make 250 cm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of solution. A 25.0 cm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portion of this solution required 33.2 cm</w:t>
            </w:r>
            <w:r w:rsidRPr="00BC2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of 0.150 </w:t>
            </w:r>
            <w:proofErr w:type="spellStart"/>
            <w:r w:rsidRPr="00BC2562">
              <w:rPr>
                <w:rFonts w:ascii="Times New Roman" w:hAnsi="Times New Roman" w:cs="Times New Roman"/>
                <w:sz w:val="24"/>
                <w:szCs w:val="24"/>
              </w:rPr>
              <w:t>moldm</w:t>
            </w:r>
            <w:proofErr w:type="spellEnd"/>
            <w:r w:rsidRPr="00BC2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BC2562">
              <w:rPr>
                <w:rFonts w:ascii="Times New Roman" w:hAnsi="Times New Roman" w:cs="Times New Roman"/>
                <w:sz w:val="24"/>
                <w:szCs w:val="24"/>
              </w:rPr>
              <w:t xml:space="preserve"> hydrochloric acid for complete reaction.</w:t>
            </w:r>
          </w:p>
        </w:tc>
      </w:tr>
      <w:tr w:rsidR="003171A5" w:rsidRPr="003536F3" w14:paraId="755725BB" w14:textId="77777777" w:rsidTr="00691779">
        <w:tc>
          <w:tcPr>
            <w:tcW w:w="696" w:type="dxa"/>
          </w:tcPr>
          <w:p w14:paraId="4DE12DD6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2A83A64" w14:textId="091F7812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1AD4EB64" w14:textId="5D65B25F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value of the relative atomic mass of M.</w:t>
            </w:r>
          </w:p>
        </w:tc>
      </w:tr>
      <w:tr w:rsidR="003171A5" w:rsidRPr="003536F3" w14:paraId="63ABF289" w14:textId="77777777" w:rsidTr="00691779">
        <w:tc>
          <w:tcPr>
            <w:tcW w:w="696" w:type="dxa"/>
          </w:tcPr>
          <w:p w14:paraId="705DB5CA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613EB29" w14:textId="1648E0D9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08BB2410" w14:textId="77777777" w:rsidR="002F3AFA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the total percentage apparatus error in your answer,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assuming that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apparatus used for the volume measurements were a volumetric flask, a pipette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burette respectively.</w:t>
            </w:r>
          </w:p>
          <w:p w14:paraId="0DA7EEBE" w14:textId="77777777" w:rsidR="002F3AFA" w:rsidRDefault="002F3AFA" w:rsidP="002F3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55316992" w14:textId="00D1B937" w:rsidR="002F3AFA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A" w:rsidRPr="003536F3" w14:paraId="0CDF2BB8" w14:textId="77777777" w:rsidTr="00534B25">
        <w:tc>
          <w:tcPr>
            <w:tcW w:w="696" w:type="dxa"/>
          </w:tcPr>
          <w:p w14:paraId="1DCB1746" w14:textId="59D559A0" w:rsidR="002F3AFA" w:rsidRPr="003536F3" w:rsidRDefault="002F3AFA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94" w:type="dxa"/>
            <w:gridSpan w:val="2"/>
          </w:tcPr>
          <w:p w14:paraId="60969BAD" w14:textId="64787849" w:rsidR="002F3AFA" w:rsidRPr="002F3AFA" w:rsidRDefault="002F3AFA" w:rsidP="002F3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FA">
              <w:rPr>
                <w:rFonts w:ascii="Times New Roman" w:hAnsi="Times New Roman" w:cs="Times New Roman"/>
                <w:sz w:val="24"/>
                <w:szCs w:val="24"/>
              </w:rPr>
              <w:t xml:space="preserve">6.27 g of magnesium carbonate were added to an excess of sulfuric acid. </w:t>
            </w:r>
          </w:p>
        </w:tc>
      </w:tr>
      <w:tr w:rsidR="003171A5" w:rsidRPr="003536F3" w14:paraId="7BEEDC3B" w14:textId="77777777" w:rsidTr="00691779">
        <w:tc>
          <w:tcPr>
            <w:tcW w:w="696" w:type="dxa"/>
          </w:tcPr>
          <w:p w14:paraId="0EE629E0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EE11F70" w14:textId="706D281E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0D7FD3D9" w14:textId="6300F522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 equation for the reaction occurring.</w:t>
            </w:r>
          </w:p>
        </w:tc>
      </w:tr>
      <w:tr w:rsidR="003171A5" w:rsidRPr="003536F3" w14:paraId="4CD570F2" w14:textId="77777777" w:rsidTr="00691779">
        <w:tc>
          <w:tcPr>
            <w:tcW w:w="696" w:type="dxa"/>
          </w:tcPr>
          <w:p w14:paraId="421552F5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471C4E2E" w14:textId="37F92167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23F01800" w14:textId="31E2D4A5" w:rsidR="003171A5" w:rsidRDefault="002F3AFA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reaction produced 2.90 g of gas. </w:t>
            </w:r>
            <w:r w:rsidR="003B4B22">
              <w:rPr>
                <w:rFonts w:ascii="Times New Roman" w:hAnsi="Times New Roman" w:cs="Times New Roman"/>
                <w:sz w:val="24"/>
                <w:szCs w:val="24"/>
              </w:rPr>
              <w:t>Calculate the percentage yield of gas in this experiment.</w:t>
            </w:r>
          </w:p>
        </w:tc>
      </w:tr>
      <w:tr w:rsidR="003171A5" w:rsidRPr="003536F3" w14:paraId="3214F3CD" w14:textId="77777777" w:rsidTr="00691779">
        <w:tc>
          <w:tcPr>
            <w:tcW w:w="696" w:type="dxa"/>
          </w:tcPr>
          <w:p w14:paraId="38EC8D3D" w14:textId="77777777" w:rsidR="003171A5" w:rsidRPr="003536F3" w:rsidRDefault="003171A5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F3211E" w14:textId="37779C58" w:rsidR="003171A5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57B7710A" w14:textId="77777777" w:rsidR="003171A5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temperature of the gas given that it occupied a volume of 2.20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100 kPa.</w:t>
            </w:r>
          </w:p>
          <w:p w14:paraId="3124B1E9" w14:textId="77777777" w:rsidR="003B4B22" w:rsidRDefault="003B4B22" w:rsidP="003B4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B4A7270" w14:textId="68EC9906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2F84F130" w14:textId="77777777" w:rsidTr="00130CFB">
        <w:tc>
          <w:tcPr>
            <w:tcW w:w="696" w:type="dxa"/>
          </w:tcPr>
          <w:p w14:paraId="179D530F" w14:textId="2A9583EA" w:rsidR="003B4B22" w:rsidRPr="003536F3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94" w:type="dxa"/>
            <w:gridSpan w:val="2"/>
          </w:tcPr>
          <w:p w14:paraId="483189EC" w14:textId="35E91DF3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equations for the following reactions:</w:t>
            </w:r>
          </w:p>
        </w:tc>
      </w:tr>
      <w:tr w:rsidR="003B4B22" w:rsidRPr="003536F3" w14:paraId="6A328CE7" w14:textId="77777777" w:rsidTr="003B4B22">
        <w:tc>
          <w:tcPr>
            <w:tcW w:w="696" w:type="dxa"/>
          </w:tcPr>
          <w:p w14:paraId="087DDB5E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3A220D8" w14:textId="0BA3CDD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5F5565E3" w14:textId="4D2031D1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carbonate and sulphuric acid</w:t>
            </w:r>
          </w:p>
        </w:tc>
      </w:tr>
      <w:tr w:rsidR="003B4B22" w:rsidRPr="003536F3" w14:paraId="77A38B35" w14:textId="77777777" w:rsidTr="003B4B22">
        <w:tc>
          <w:tcPr>
            <w:tcW w:w="696" w:type="dxa"/>
          </w:tcPr>
          <w:p w14:paraId="44DEF1A3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0336EBC" w14:textId="5071C74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37E8C392" w14:textId="1EF30BCB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sulphuric acid and ammonia</w:t>
            </w:r>
          </w:p>
        </w:tc>
      </w:tr>
      <w:tr w:rsidR="003B4B22" w:rsidRPr="003536F3" w14:paraId="1F58D73E" w14:textId="77777777" w:rsidTr="003B4B22">
        <w:tc>
          <w:tcPr>
            <w:tcW w:w="696" w:type="dxa"/>
          </w:tcPr>
          <w:p w14:paraId="584C89B8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B4C2B8B" w14:textId="62B22CD8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91" w:type="dxa"/>
          </w:tcPr>
          <w:p w14:paraId="042F22DB" w14:textId="52A9E3BC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hydroxide and hydrochloric acid</w:t>
            </w:r>
          </w:p>
        </w:tc>
      </w:tr>
      <w:tr w:rsidR="003B4B22" w:rsidRPr="003536F3" w14:paraId="50300024" w14:textId="77777777" w:rsidTr="003B4B22">
        <w:tc>
          <w:tcPr>
            <w:tcW w:w="696" w:type="dxa"/>
          </w:tcPr>
          <w:p w14:paraId="05E785AC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1DFFDE12" w14:textId="490A0AC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91" w:type="dxa"/>
          </w:tcPr>
          <w:p w14:paraId="7BF7100F" w14:textId="66AC9E5D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nitric acid and aluminium oxide</w:t>
            </w:r>
          </w:p>
        </w:tc>
      </w:tr>
      <w:tr w:rsidR="003B4B22" w:rsidRPr="003536F3" w14:paraId="26FB7651" w14:textId="77777777" w:rsidTr="003B4B22">
        <w:tc>
          <w:tcPr>
            <w:tcW w:w="696" w:type="dxa"/>
          </w:tcPr>
          <w:p w14:paraId="022F21A9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652AFCFA" w14:textId="11C0DBF9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91" w:type="dxa"/>
          </w:tcPr>
          <w:p w14:paraId="64BEF069" w14:textId="77777777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 and sodium hydroxide</w:t>
            </w:r>
          </w:p>
          <w:p w14:paraId="552056F5" w14:textId="77777777" w:rsidR="003B4B22" w:rsidRDefault="003B4B22" w:rsidP="003B4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D37F695" w14:textId="7C4456B2" w:rsidR="003B4B22" w:rsidRDefault="003B4B22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2" w:rsidRPr="003536F3" w14:paraId="74AC4AB5" w14:textId="77777777" w:rsidTr="003B4B22">
        <w:tc>
          <w:tcPr>
            <w:tcW w:w="696" w:type="dxa"/>
          </w:tcPr>
          <w:p w14:paraId="32B0B015" w14:textId="2D07BDEB" w:rsidR="003B4B22" w:rsidRDefault="009F39D4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3" w:type="dxa"/>
          </w:tcPr>
          <w:p w14:paraId="3F5FE414" w14:textId="6C5B4242" w:rsidR="003B4B22" w:rsidRDefault="009F39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91" w:type="dxa"/>
          </w:tcPr>
          <w:p w14:paraId="5CBDB3EC" w14:textId="463DA930" w:rsidR="003B4B22" w:rsidRPr="009F39D4" w:rsidRDefault="009F39D4" w:rsidP="009F3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 the pH of the solution formed when 25.0 cm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0.150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aqueous sulfuric acid </w:t>
            </w:r>
            <w:proofErr w:type="gram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added to 30.0 cm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0.200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9F3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–3</w:t>
            </w:r>
            <w:r w:rsidRPr="009F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aqueous potassium hydroxide at 25 °C. Assume that the sulfuric acid is fully dissociated.</w:t>
            </w:r>
          </w:p>
        </w:tc>
      </w:tr>
      <w:tr w:rsidR="003B4B22" w:rsidRPr="003536F3" w14:paraId="6E64BA69" w14:textId="77777777" w:rsidTr="003B4B22">
        <w:tc>
          <w:tcPr>
            <w:tcW w:w="696" w:type="dxa"/>
          </w:tcPr>
          <w:p w14:paraId="43C8D3A3" w14:textId="77777777" w:rsidR="003B4B22" w:rsidRDefault="003B4B22" w:rsidP="0020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A6BEDAF" w14:textId="1EB15EF0" w:rsidR="003B4B22" w:rsidRDefault="009F39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91" w:type="dxa"/>
          </w:tcPr>
          <w:p w14:paraId="2F219A9A" w14:textId="5A9334A8" w:rsidR="003B4B22" w:rsidRDefault="009F39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D4">
              <w:rPr>
                <w:rFonts w:ascii="Times New Roman" w:hAnsi="Times New Roman" w:cs="Times New Roman"/>
                <w:sz w:val="24"/>
                <w:szCs w:val="24"/>
              </w:rPr>
              <w:t xml:space="preserve">A solution of a strong acid was found to have a pH of 0.50. </w:t>
            </w:r>
            <w:r w:rsidRPr="009F39D4">
              <w:rPr>
                <w:rFonts w:ascii="Times New Roman" w:hAnsi="Times New Roman" w:cs="Times New Roman"/>
                <w:sz w:val="24"/>
                <w:szCs w:val="24"/>
              </w:rPr>
              <w:t>Calculate the volume of water which must be added to 25.0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F39D4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Pr="009F39D4">
              <w:rPr>
                <w:rFonts w:ascii="Times New Roman" w:hAnsi="Times New Roman" w:cs="Times New Roman"/>
                <w:sz w:val="24"/>
                <w:szCs w:val="24"/>
              </w:rPr>
              <w:t>of this solution to increase its pH from 0.5 to 0.7</w:t>
            </w:r>
          </w:p>
          <w:p w14:paraId="36D9D328" w14:textId="77777777" w:rsidR="009F39D4" w:rsidRDefault="009F39D4" w:rsidP="009F3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98A0167" w14:textId="46907692" w:rsidR="009F39D4" w:rsidRPr="009F39D4" w:rsidRDefault="009F39D4" w:rsidP="0020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7B16" w14:textId="0A205682" w:rsidR="003C7D40" w:rsidRPr="007E506C" w:rsidRDefault="003C7D40" w:rsidP="003C7D40">
      <w:pPr>
        <w:pStyle w:val="ListParagraph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ab/>
      </w:r>
    </w:p>
    <w:sectPr w:rsidR="003C7D40" w:rsidRPr="007E506C" w:rsidSect="00206C3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E19A" w14:textId="77777777" w:rsidR="007A05A7" w:rsidRDefault="007A05A7" w:rsidP="00213F48">
      <w:pPr>
        <w:spacing w:after="0" w:line="240" w:lineRule="auto"/>
      </w:pPr>
      <w:r>
        <w:separator/>
      </w:r>
    </w:p>
  </w:endnote>
  <w:endnote w:type="continuationSeparator" w:id="0">
    <w:p w14:paraId="0D833893" w14:textId="77777777" w:rsidR="007A05A7" w:rsidRDefault="007A05A7" w:rsidP="002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50C1" w14:textId="77777777" w:rsidR="007A05A7" w:rsidRDefault="007A05A7" w:rsidP="00213F48">
      <w:pPr>
        <w:spacing w:after="0" w:line="240" w:lineRule="auto"/>
      </w:pPr>
      <w:r>
        <w:separator/>
      </w:r>
    </w:p>
  </w:footnote>
  <w:footnote w:type="continuationSeparator" w:id="0">
    <w:p w14:paraId="4D7746E0" w14:textId="77777777" w:rsidR="007A05A7" w:rsidRDefault="007A05A7" w:rsidP="0021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0B22" w14:textId="746ADA97" w:rsidR="00FF79D0" w:rsidRDefault="00FF79D0" w:rsidP="00213F48">
    <w:pPr>
      <w:pStyle w:val="Header"/>
      <w:jc w:val="center"/>
      <w:rPr>
        <w:b/>
      </w:rPr>
    </w:pPr>
    <w:r w:rsidRPr="00213F48">
      <w:rPr>
        <w:b/>
      </w:rPr>
      <w:t xml:space="preserve">CHEM111 </w:t>
    </w:r>
    <w:r>
      <w:rPr>
        <w:b/>
      </w:rPr>
      <w:t>– PRINCIPLES OF PHYSICAL AND INORGANIC CHEMISTRY</w:t>
    </w:r>
  </w:p>
  <w:p w14:paraId="41587AF1" w14:textId="69642D3A" w:rsidR="00FF79D0" w:rsidRDefault="00FF79D0" w:rsidP="00213F48">
    <w:pPr>
      <w:pStyle w:val="Header"/>
      <w:jc w:val="center"/>
      <w:rPr>
        <w:b/>
      </w:rPr>
    </w:pPr>
    <w:r>
      <w:rPr>
        <w:b/>
      </w:rPr>
      <w:t>UNIT 1 – MOLES, FORMULAE AND EQUATIONS</w:t>
    </w:r>
  </w:p>
  <w:p w14:paraId="7A715740" w14:textId="77777777" w:rsidR="00FF79D0" w:rsidRPr="00213F48" w:rsidRDefault="00FF79D0" w:rsidP="00213F4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62"/>
    <w:multiLevelType w:val="hybridMultilevel"/>
    <w:tmpl w:val="A1523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452"/>
    <w:multiLevelType w:val="hybridMultilevel"/>
    <w:tmpl w:val="EC007DA6"/>
    <w:lvl w:ilvl="0" w:tplc="1F30ED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00474"/>
    <w:multiLevelType w:val="hybridMultilevel"/>
    <w:tmpl w:val="F1A87ABA"/>
    <w:lvl w:ilvl="0" w:tplc="73CCD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E7FC6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E3F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625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61DB2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B3F37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67AE8"/>
    <w:multiLevelType w:val="hybridMultilevel"/>
    <w:tmpl w:val="6BEC9886"/>
    <w:lvl w:ilvl="0" w:tplc="D37CE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C58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204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682987"/>
    <w:multiLevelType w:val="hybridMultilevel"/>
    <w:tmpl w:val="984C1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D"/>
    <w:rsid w:val="0001635A"/>
    <w:rsid w:val="00054EEB"/>
    <w:rsid w:val="00101120"/>
    <w:rsid w:val="00101481"/>
    <w:rsid w:val="00150023"/>
    <w:rsid w:val="00182A9A"/>
    <w:rsid w:val="001878AE"/>
    <w:rsid w:val="00206C3D"/>
    <w:rsid w:val="00213F48"/>
    <w:rsid w:val="00214260"/>
    <w:rsid w:val="00232C95"/>
    <w:rsid w:val="00281359"/>
    <w:rsid w:val="00291E63"/>
    <w:rsid w:val="002F3AFA"/>
    <w:rsid w:val="003171A5"/>
    <w:rsid w:val="003536F3"/>
    <w:rsid w:val="003B4B22"/>
    <w:rsid w:val="003C7D40"/>
    <w:rsid w:val="003F0582"/>
    <w:rsid w:val="00426196"/>
    <w:rsid w:val="00435B3B"/>
    <w:rsid w:val="00476117"/>
    <w:rsid w:val="00490A5B"/>
    <w:rsid w:val="004967B0"/>
    <w:rsid w:val="00594D4C"/>
    <w:rsid w:val="005A2DA9"/>
    <w:rsid w:val="005C2E1C"/>
    <w:rsid w:val="005C56C1"/>
    <w:rsid w:val="00602CB6"/>
    <w:rsid w:val="006B3E26"/>
    <w:rsid w:val="006D2DF8"/>
    <w:rsid w:val="00712042"/>
    <w:rsid w:val="007439F0"/>
    <w:rsid w:val="00797EAD"/>
    <w:rsid w:val="007A05A7"/>
    <w:rsid w:val="007E506C"/>
    <w:rsid w:val="008B13AE"/>
    <w:rsid w:val="008D5C6B"/>
    <w:rsid w:val="00940989"/>
    <w:rsid w:val="00965419"/>
    <w:rsid w:val="009679F2"/>
    <w:rsid w:val="009F39D4"/>
    <w:rsid w:val="00A536F3"/>
    <w:rsid w:val="00B017B4"/>
    <w:rsid w:val="00B10281"/>
    <w:rsid w:val="00B551CE"/>
    <w:rsid w:val="00B80B5E"/>
    <w:rsid w:val="00BC2562"/>
    <w:rsid w:val="00C326D3"/>
    <w:rsid w:val="00C51D57"/>
    <w:rsid w:val="00C76DB7"/>
    <w:rsid w:val="00C84462"/>
    <w:rsid w:val="00D0208F"/>
    <w:rsid w:val="00D6480B"/>
    <w:rsid w:val="00D81875"/>
    <w:rsid w:val="00D866F1"/>
    <w:rsid w:val="00DE39D2"/>
    <w:rsid w:val="00E42396"/>
    <w:rsid w:val="00E42D05"/>
    <w:rsid w:val="00E54ECF"/>
    <w:rsid w:val="00E65138"/>
    <w:rsid w:val="00EC24D6"/>
    <w:rsid w:val="00EE58C7"/>
    <w:rsid w:val="00F23BDC"/>
    <w:rsid w:val="00F56C49"/>
    <w:rsid w:val="00FF47F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27F"/>
  <w15:chartTrackingRefBased/>
  <w15:docId w15:val="{3111A98B-0A2D-4961-AE06-62C9CCF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3D"/>
  </w:style>
  <w:style w:type="paragraph" w:styleId="Heading1">
    <w:name w:val="heading 1"/>
    <w:basedOn w:val="Normal"/>
    <w:next w:val="Normal"/>
    <w:link w:val="Heading1Char"/>
    <w:uiPriority w:val="9"/>
    <w:qFormat/>
    <w:rsid w:val="00797E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D0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9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9D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06C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6C3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EAD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97EA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97EAD"/>
    <w:rPr>
      <w:b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paragraph" w:styleId="ListParagraph">
    <w:name w:val="List Paragraph"/>
    <w:basedOn w:val="Normal"/>
    <w:uiPriority w:val="34"/>
    <w:qFormat/>
    <w:rsid w:val="00213F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rint-FromToSubjectDate">
    <w:name w:val="Print- From: To: Subject: Date:"/>
    <w:basedOn w:val="Normal"/>
    <w:rsid w:val="00D8187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9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9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F79D0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F79D0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2018-02-26T10:11:00Z</dcterms:created>
  <dcterms:modified xsi:type="dcterms:W3CDTF">2018-02-26T11:49:00Z</dcterms:modified>
</cp:coreProperties>
</file>