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9563E" w:rsidRPr="006403F0" w14:paraId="0E5FEDEA" w14:textId="77777777" w:rsidTr="00F07A0F">
        <w:tc>
          <w:tcPr>
            <w:tcW w:w="10456" w:type="dxa"/>
            <w:shd w:val="clear" w:color="auto" w:fill="auto"/>
          </w:tcPr>
          <w:p w14:paraId="39C601C3" w14:textId="0C80D1D1" w:rsidR="004C678D" w:rsidRPr="00C75055" w:rsidRDefault="00C75055" w:rsidP="00923EFC">
            <w:pPr>
              <w:spacing w:after="0" w:line="240" w:lineRule="auto"/>
              <w:jc w:val="center"/>
              <w:rPr>
                <w:rFonts w:cstheme="minorHAnsi"/>
                <w:b/>
                <w:sz w:val="48"/>
                <w:szCs w:val="48"/>
              </w:rPr>
            </w:pPr>
            <w:bookmarkStart w:id="0" w:name="_Hlk531248957"/>
            <w:r>
              <w:rPr>
                <w:rFonts w:cstheme="minorHAnsi"/>
                <w:b/>
                <w:sz w:val="48"/>
                <w:szCs w:val="48"/>
              </w:rPr>
              <w:t>UNIT</w:t>
            </w:r>
            <w:r w:rsidR="0009563E" w:rsidRPr="006403F0">
              <w:rPr>
                <w:rFonts w:cstheme="minorHAnsi"/>
                <w:b/>
                <w:sz w:val="48"/>
                <w:szCs w:val="48"/>
              </w:rPr>
              <w:t xml:space="preserve"> 1</w:t>
            </w:r>
          </w:p>
          <w:p w14:paraId="7F2A5C17" w14:textId="44FDE7FD" w:rsidR="004C678D" w:rsidRDefault="0009563E" w:rsidP="00923EFC">
            <w:pPr>
              <w:spacing w:after="0" w:line="240" w:lineRule="auto"/>
              <w:jc w:val="center"/>
              <w:rPr>
                <w:rFonts w:cstheme="minorHAnsi"/>
                <w:b/>
                <w:iCs/>
                <w:sz w:val="28"/>
                <w:szCs w:val="28"/>
              </w:rPr>
            </w:pPr>
            <w:r w:rsidRPr="006403F0">
              <w:rPr>
                <w:rFonts w:cstheme="minorHAnsi"/>
                <w:b/>
                <w:iCs/>
                <w:sz w:val="28"/>
                <w:szCs w:val="28"/>
              </w:rPr>
              <w:t>ATOMS AND THE PERIODIC TABLE</w:t>
            </w:r>
          </w:p>
          <w:p w14:paraId="201CDD3B" w14:textId="2E5C3124" w:rsidR="00923EFC" w:rsidRPr="00923EFC" w:rsidRDefault="00923EFC" w:rsidP="00923EFC">
            <w:pPr>
              <w:spacing w:after="0" w:line="240" w:lineRule="auto"/>
              <w:jc w:val="center"/>
              <w:rPr>
                <w:rFonts w:cstheme="minorHAnsi"/>
                <w:b/>
                <w:iCs/>
                <w:sz w:val="28"/>
                <w:szCs w:val="28"/>
              </w:rPr>
            </w:pPr>
            <w:r>
              <w:rPr>
                <w:rFonts w:cstheme="minorHAnsi"/>
                <w:b/>
                <w:iCs/>
                <w:sz w:val="28"/>
                <w:szCs w:val="28"/>
              </w:rPr>
              <w:t>Answers</w:t>
            </w:r>
          </w:p>
        </w:tc>
      </w:tr>
      <w:bookmarkEnd w:id="0"/>
    </w:tbl>
    <w:p w14:paraId="1136D672" w14:textId="6178BDC7" w:rsidR="000968BA" w:rsidRDefault="000968BA" w:rsidP="004C678D">
      <w:pPr>
        <w:spacing w:after="0" w:line="240" w:lineRule="auto"/>
        <w:jc w:val="center"/>
        <w:rPr>
          <w:rFonts w:cstheme="minorHAnsi"/>
          <w:b/>
        </w:rPr>
      </w:pPr>
    </w:p>
    <w:p w14:paraId="501B4528" w14:textId="44E5327C" w:rsidR="00EA0D70" w:rsidRPr="006403F0" w:rsidRDefault="00245734" w:rsidP="004C678D">
      <w:pPr>
        <w:pStyle w:val="Heading6"/>
        <w:spacing w:before="0" w:after="0"/>
        <w:rPr>
          <w:rFonts w:asciiTheme="minorHAnsi" w:eastAsiaTheme="minorHAnsi" w:hAnsiTheme="minorHAnsi" w:cstheme="minorHAnsi"/>
          <w:bCs w:val="0"/>
          <w:i/>
          <w:lang w:eastAsia="en-US"/>
        </w:rPr>
      </w:pPr>
      <w:r w:rsidRPr="006403F0">
        <w:rPr>
          <w:rFonts w:asciiTheme="minorHAnsi" w:eastAsiaTheme="minorHAnsi" w:hAnsiTheme="minorHAnsi" w:cstheme="minorHAnsi"/>
          <w:bCs w:val="0"/>
          <w:i/>
          <w:lang w:eastAsia="en-US"/>
        </w:rPr>
        <w:t>Lesson 1 – What are atoms?</w:t>
      </w:r>
    </w:p>
    <w:p w14:paraId="4A91877F" w14:textId="77777777" w:rsidR="00EA0D70" w:rsidRPr="006403F0" w:rsidRDefault="00EA0D70" w:rsidP="004C678D">
      <w:pPr>
        <w:pStyle w:val="ListParagraph"/>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44A8F" w:rsidRPr="006403F0" w14:paraId="2C720A2A" w14:textId="77777777" w:rsidTr="00844A8F">
        <w:tc>
          <w:tcPr>
            <w:tcW w:w="10456" w:type="dxa"/>
            <w:shd w:val="clear" w:color="auto" w:fill="auto"/>
          </w:tcPr>
          <w:p w14:paraId="10C9E565" w14:textId="061755F8" w:rsidR="00844A8F" w:rsidRPr="006403F0" w:rsidRDefault="005009AF" w:rsidP="004C678D">
            <w:pPr>
              <w:pStyle w:val="ListParagraph"/>
              <w:ind w:left="0"/>
              <w:rPr>
                <w:rFonts w:asciiTheme="minorHAnsi" w:hAnsiTheme="minorHAnsi" w:cstheme="minorHAnsi"/>
                <w:b/>
                <w:sz w:val="22"/>
                <w:szCs w:val="22"/>
              </w:rPr>
            </w:pPr>
            <w:r w:rsidRPr="006403F0">
              <w:rPr>
                <w:rFonts w:asciiTheme="minorHAnsi" w:hAnsiTheme="minorHAnsi" w:cstheme="minorHAnsi"/>
                <w:b/>
                <w:noProof/>
              </w:rPr>
              <w:drawing>
                <wp:inline distT="0" distB="0" distL="0" distR="0" wp14:anchorId="1A4C805E" wp14:editId="03E56281">
                  <wp:extent cx="381000" cy="381000"/>
                  <wp:effectExtent l="0" t="0" r="0" b="0"/>
                  <wp:docPr id="27" name="Picture 2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844A8F" w:rsidRPr="006403F0">
              <w:rPr>
                <w:rFonts w:asciiTheme="minorHAnsi" w:hAnsiTheme="minorHAnsi" w:cstheme="minorHAnsi"/>
                <w:b/>
                <w:sz w:val="22"/>
                <w:szCs w:val="22"/>
              </w:rPr>
              <w:tab/>
            </w:r>
            <w:r>
              <w:rPr>
                <w:rFonts w:asciiTheme="minorHAnsi" w:hAnsiTheme="minorHAnsi" w:cstheme="minorHAnsi"/>
                <w:b/>
                <w:sz w:val="22"/>
                <w:szCs w:val="22"/>
              </w:rPr>
              <w:t>Test Your Knowledge</w:t>
            </w:r>
            <w:r w:rsidR="00844A8F" w:rsidRPr="006403F0">
              <w:rPr>
                <w:rFonts w:asciiTheme="minorHAnsi" w:hAnsiTheme="minorHAnsi" w:cstheme="minorHAnsi"/>
                <w:b/>
                <w:sz w:val="22"/>
                <w:szCs w:val="22"/>
              </w:rPr>
              <w:t xml:space="preserve"> 1.1: </w:t>
            </w:r>
            <w:r w:rsidR="008E315A">
              <w:rPr>
                <w:rFonts w:asciiTheme="minorHAnsi" w:hAnsiTheme="minorHAnsi" w:cstheme="minorHAnsi"/>
                <w:b/>
                <w:sz w:val="22"/>
                <w:szCs w:val="22"/>
              </w:rPr>
              <w:t>Understanding t</w:t>
            </w:r>
            <w:r w:rsidR="00844A8F" w:rsidRPr="006403F0">
              <w:rPr>
                <w:rFonts w:asciiTheme="minorHAnsi" w:hAnsiTheme="minorHAnsi" w:cstheme="minorHAnsi"/>
                <w:b/>
                <w:sz w:val="22"/>
                <w:szCs w:val="22"/>
              </w:rPr>
              <w:t>he basic structure of an atom</w:t>
            </w:r>
          </w:p>
        </w:tc>
      </w:tr>
      <w:tr w:rsidR="00EE4DA7" w:rsidRPr="006403F0" w14:paraId="77E33FA2" w14:textId="77777777" w:rsidTr="00EE4DA7">
        <w:tc>
          <w:tcPr>
            <w:tcW w:w="10456" w:type="dxa"/>
            <w:shd w:val="clear" w:color="auto" w:fill="000000" w:themeFill="text1"/>
          </w:tcPr>
          <w:p w14:paraId="405E0FAD" w14:textId="1BEE8FAC" w:rsidR="00EE4DA7" w:rsidRPr="006403F0" w:rsidRDefault="00EE4DA7" w:rsidP="004C678D">
            <w:pPr>
              <w:pStyle w:val="ListParagraph"/>
              <w:ind w:left="0"/>
              <w:rPr>
                <w:rFonts w:asciiTheme="minorHAnsi" w:hAnsiTheme="minorHAnsi" w:cstheme="minorHAnsi"/>
                <w:sz w:val="22"/>
                <w:szCs w:val="22"/>
              </w:rPr>
            </w:pPr>
            <w:r w:rsidRPr="006403F0">
              <w:rPr>
                <w:rFonts w:cstheme="minorHAnsi"/>
              </w:rPr>
              <w:br w:type="page"/>
            </w:r>
            <w:r w:rsidRPr="006403F0">
              <w:rPr>
                <w:rFonts w:asciiTheme="minorHAnsi" w:hAnsiTheme="minorHAnsi" w:cstheme="minorHAnsi"/>
                <w:sz w:val="22"/>
                <w:szCs w:val="22"/>
              </w:rPr>
              <w:t>Red (+) circles are protons, blue circles are neutrons, small black (-) circles are electrons, larger black circle containing protons and neutrons is the nucleus, large outer circles containing electrons are shells</w:t>
            </w:r>
          </w:p>
          <w:p w14:paraId="62AF3DD0" w14:textId="0F2CD711" w:rsidR="00EE4DA7" w:rsidRPr="006403F0" w:rsidRDefault="00EE4DA7" w:rsidP="004C678D">
            <w:pPr>
              <w:pStyle w:val="ListParagraph"/>
              <w:ind w:left="0"/>
              <w:rPr>
                <w:rFonts w:asciiTheme="minorHAnsi" w:hAnsiTheme="minorHAnsi" w:cstheme="minorHAnsi"/>
                <w:sz w:val="22"/>
                <w:szCs w:val="22"/>
              </w:rPr>
            </w:pPr>
            <w:r w:rsidRPr="006403F0">
              <w:rPr>
                <w:rFonts w:asciiTheme="minorHAnsi" w:hAnsiTheme="minorHAnsi" w:cstheme="minorHAnsi"/>
                <w:noProof/>
                <w:sz w:val="22"/>
                <w:szCs w:val="22"/>
                <w:highlight w:val="white"/>
              </w:rPr>
              <w:drawing>
                <wp:inline distT="114300" distB="114300" distL="114300" distR="114300" wp14:anchorId="46435422" wp14:editId="1FFF7598">
                  <wp:extent cx="3143250" cy="1466850"/>
                  <wp:effectExtent l="0" t="0" r="0" b="0"/>
                  <wp:docPr id="10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143250" cy="1466850"/>
                          </a:xfrm>
                          <a:prstGeom prst="rect">
                            <a:avLst/>
                          </a:prstGeom>
                          <a:ln/>
                        </pic:spPr>
                      </pic:pic>
                    </a:graphicData>
                  </a:graphic>
                </wp:inline>
              </w:drawing>
            </w:r>
          </w:p>
        </w:tc>
      </w:tr>
    </w:tbl>
    <w:p w14:paraId="4F5773D9" w14:textId="6C8FF036" w:rsidR="00EA0D70" w:rsidRPr="006403F0" w:rsidRDefault="00F7279B" w:rsidP="004C678D">
      <w:pPr>
        <w:spacing w:after="0" w:line="240" w:lineRule="auto"/>
        <w:rPr>
          <w:rFonts w:cstheme="minorHAnsi"/>
        </w:rPr>
      </w:pPr>
      <w:r w:rsidRPr="006403F0">
        <w:rPr>
          <w:rFonts w:cstheme="minorHAnsi"/>
        </w:rPr>
        <w:tab/>
      </w:r>
      <w:bookmarkStart w:id="1" w:name="_Hlk497134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A0D70" w:rsidRPr="006403F0" w14:paraId="2608750F" w14:textId="77777777" w:rsidTr="00844A8F">
        <w:tc>
          <w:tcPr>
            <w:tcW w:w="10682" w:type="dxa"/>
            <w:shd w:val="clear" w:color="auto" w:fill="auto"/>
          </w:tcPr>
          <w:bookmarkEnd w:id="1"/>
          <w:p w14:paraId="1B04E66C" w14:textId="2057045F" w:rsidR="00584F1B" w:rsidRPr="00923EFC" w:rsidRDefault="005009AF" w:rsidP="004C678D">
            <w:pPr>
              <w:pStyle w:val="ListParagraph"/>
              <w:ind w:left="0"/>
              <w:rPr>
                <w:rFonts w:asciiTheme="minorHAnsi" w:hAnsiTheme="minorHAnsi" w:cstheme="minorHAnsi"/>
                <w:b/>
                <w:sz w:val="22"/>
                <w:szCs w:val="22"/>
              </w:rPr>
            </w:pPr>
            <w:r w:rsidRPr="006403F0">
              <w:rPr>
                <w:rFonts w:cstheme="minorHAnsi"/>
                <w:b/>
                <w:noProof/>
              </w:rPr>
              <w:drawing>
                <wp:inline distT="0" distB="0" distL="0" distR="0" wp14:anchorId="23AFCB07" wp14:editId="2A0C7EB8">
                  <wp:extent cx="381000" cy="381000"/>
                  <wp:effectExtent l="0" t="0" r="0" b="0"/>
                  <wp:docPr id="3" name="Picture 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heme="minorHAnsi" w:hAnsiTheme="minorHAnsi" w:cstheme="minorHAnsi"/>
                <w:b/>
                <w:sz w:val="22"/>
                <w:szCs w:val="22"/>
              </w:rPr>
              <w:t>Test Your Knowledge</w:t>
            </w:r>
            <w:r w:rsidR="00EA0D70" w:rsidRPr="006403F0">
              <w:rPr>
                <w:rFonts w:asciiTheme="minorHAnsi" w:hAnsiTheme="minorHAnsi" w:cstheme="minorHAnsi"/>
                <w:b/>
                <w:sz w:val="22"/>
                <w:szCs w:val="22"/>
              </w:rPr>
              <w:t xml:space="preserve"> 1.2:</w:t>
            </w:r>
            <w:r w:rsidR="00844A8F" w:rsidRPr="006403F0">
              <w:rPr>
                <w:rFonts w:asciiTheme="minorHAnsi" w:hAnsiTheme="minorHAnsi" w:cstheme="minorHAnsi"/>
                <w:b/>
                <w:sz w:val="22"/>
                <w:szCs w:val="22"/>
              </w:rPr>
              <w:t xml:space="preserve"> </w:t>
            </w:r>
            <w:r w:rsidR="008E315A">
              <w:rPr>
                <w:rFonts w:asciiTheme="minorHAnsi" w:hAnsiTheme="minorHAnsi" w:cstheme="minorHAnsi"/>
                <w:b/>
                <w:sz w:val="22"/>
                <w:szCs w:val="22"/>
              </w:rPr>
              <w:t>Understanding a</w:t>
            </w:r>
            <w:r w:rsidR="00844A8F" w:rsidRPr="006403F0">
              <w:rPr>
                <w:rFonts w:asciiTheme="minorHAnsi" w:hAnsiTheme="minorHAnsi" w:cstheme="minorHAnsi"/>
                <w:b/>
                <w:sz w:val="22"/>
                <w:szCs w:val="22"/>
              </w:rPr>
              <w:t>tomic names and symbols</w:t>
            </w:r>
          </w:p>
        </w:tc>
      </w:tr>
      <w:tr w:rsidR="00844A8F" w:rsidRPr="006403F0" w14:paraId="17CD9D34" w14:textId="77777777" w:rsidTr="0096793E">
        <w:tc>
          <w:tcPr>
            <w:tcW w:w="10682" w:type="dxa"/>
            <w:shd w:val="clear" w:color="auto" w:fill="000000" w:themeFill="text1"/>
          </w:tcPr>
          <w:p w14:paraId="0B9615C3" w14:textId="3292EB69" w:rsidR="00844A8F" w:rsidRPr="006403F0" w:rsidRDefault="00844A8F" w:rsidP="004C678D">
            <w:pPr>
              <w:pStyle w:val="ListParagraph"/>
              <w:ind w:left="0"/>
              <w:rPr>
                <w:rFonts w:asciiTheme="minorHAnsi" w:hAnsiTheme="minorHAnsi" w:cstheme="minorHAnsi"/>
                <w:noProof/>
                <w:sz w:val="22"/>
                <w:szCs w:val="22"/>
              </w:rPr>
            </w:pPr>
            <w:r w:rsidRPr="006403F0">
              <w:rPr>
                <w:rFonts w:asciiTheme="minorHAnsi" w:hAnsiTheme="minorHAnsi" w:cstheme="minorHAnsi"/>
                <w:noProof/>
                <w:sz w:val="22"/>
                <w:szCs w:val="22"/>
              </w:rPr>
              <w:t>1, 1, hydrogen, H; 3, 3, lithium, Li; 8, 8, oxygen, O; 15, 15, phosphorus, P; 29, 29, copper, Cu; 54, 54, xenon, Xe; 9, 9, fluorine, F; 13, 13, aluminium, Al; 11, 11, sodium, Na</w:t>
            </w:r>
          </w:p>
        </w:tc>
      </w:tr>
    </w:tbl>
    <w:p w14:paraId="2D7F804A" w14:textId="768BE48B" w:rsidR="00EA0D70" w:rsidRPr="006403F0" w:rsidRDefault="00EA0D70" w:rsidP="004C678D">
      <w:pPr>
        <w:spacing w:after="0" w:line="240" w:lineRule="auto"/>
        <w:rPr>
          <w:rFonts w:cstheme="minorHAnsi"/>
        </w:rPr>
      </w:pPr>
    </w:p>
    <w:p w14:paraId="6FCBA8B2" w14:textId="292BD669" w:rsidR="00EE4DA7" w:rsidRPr="006403F0" w:rsidRDefault="00EE4DA7" w:rsidP="004C678D">
      <w:pPr>
        <w:spacing w:after="0" w:line="240" w:lineRule="auto"/>
        <w:rPr>
          <w:rFonts w:cstheme="minorHAnsi"/>
        </w:rPr>
      </w:pPr>
      <w:r w:rsidRPr="006403F0">
        <w:rPr>
          <w:rFonts w:cstheme="minorHAnsi"/>
          <w:b/>
          <w:i/>
        </w:rPr>
        <w:t>Lesson 2 – How many neutrons do atoms have?</w:t>
      </w:r>
    </w:p>
    <w:p w14:paraId="11CD43F4" w14:textId="0AB497E6" w:rsidR="00EE4DA7" w:rsidRPr="006403F0" w:rsidRDefault="00EE4DA7"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E4DA7" w:rsidRPr="006403F0" w14:paraId="40E4EBF5" w14:textId="77777777" w:rsidTr="00923EFC">
        <w:tc>
          <w:tcPr>
            <w:tcW w:w="10456" w:type="dxa"/>
            <w:shd w:val="clear" w:color="auto" w:fill="auto"/>
          </w:tcPr>
          <w:p w14:paraId="60192D1F" w14:textId="3198DA08" w:rsidR="00EE4DA7" w:rsidRPr="00923EFC" w:rsidRDefault="00766CBF" w:rsidP="00923EFC">
            <w:pPr>
              <w:pStyle w:val="ListParagraph"/>
              <w:ind w:left="0"/>
              <w:rPr>
                <w:rFonts w:asciiTheme="minorHAnsi" w:hAnsiTheme="minorHAnsi" w:cstheme="minorHAnsi"/>
                <w:b/>
                <w:sz w:val="22"/>
                <w:szCs w:val="22"/>
              </w:rPr>
            </w:pPr>
            <w:r w:rsidRPr="006403F0">
              <w:rPr>
                <w:rFonts w:asciiTheme="minorHAnsi" w:hAnsiTheme="minorHAnsi" w:cstheme="minorHAnsi"/>
                <w:b/>
                <w:noProof/>
              </w:rPr>
              <w:drawing>
                <wp:inline distT="0" distB="0" distL="0" distR="0" wp14:anchorId="7444A0DC" wp14:editId="07DC0EB0">
                  <wp:extent cx="381000" cy="381000"/>
                  <wp:effectExtent l="0" t="0" r="0" b="0"/>
                  <wp:docPr id="1061" name="Picture 106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asciiTheme="minorHAnsi" w:hAnsiTheme="minorHAnsi" w:cstheme="minorHAnsi"/>
                <w:b/>
                <w:sz w:val="22"/>
                <w:szCs w:val="22"/>
              </w:rPr>
              <w:t xml:space="preserve"> Test your knowledge 2</w:t>
            </w:r>
            <w:r w:rsidR="00EE4DA7" w:rsidRPr="006403F0">
              <w:rPr>
                <w:rFonts w:asciiTheme="minorHAnsi" w:hAnsiTheme="minorHAnsi" w:cstheme="minorHAnsi"/>
                <w:b/>
                <w:sz w:val="22"/>
                <w:szCs w:val="22"/>
              </w:rPr>
              <w:t>.</w:t>
            </w:r>
            <w:r w:rsidRPr="006403F0">
              <w:rPr>
                <w:rFonts w:asciiTheme="minorHAnsi" w:hAnsiTheme="minorHAnsi" w:cstheme="minorHAnsi"/>
                <w:b/>
                <w:sz w:val="22"/>
                <w:szCs w:val="22"/>
              </w:rPr>
              <w:t>1</w:t>
            </w:r>
            <w:r w:rsidR="00EE4DA7" w:rsidRPr="006403F0">
              <w:rPr>
                <w:rFonts w:asciiTheme="minorHAnsi" w:hAnsiTheme="minorHAnsi" w:cstheme="minorHAnsi"/>
                <w:b/>
                <w:sz w:val="22"/>
                <w:szCs w:val="22"/>
              </w:rPr>
              <w:t>:</w:t>
            </w:r>
            <w:r w:rsidRPr="006403F0">
              <w:rPr>
                <w:rFonts w:asciiTheme="minorHAnsi" w:hAnsiTheme="minorHAnsi" w:cstheme="minorHAnsi"/>
                <w:b/>
                <w:sz w:val="22"/>
                <w:szCs w:val="22"/>
              </w:rPr>
              <w:t xml:space="preserve"> </w:t>
            </w:r>
            <w:r w:rsidR="008E315A">
              <w:rPr>
                <w:rFonts w:asciiTheme="minorHAnsi" w:hAnsiTheme="minorHAnsi" w:cstheme="minorHAnsi"/>
                <w:b/>
                <w:sz w:val="22"/>
                <w:szCs w:val="22"/>
              </w:rPr>
              <w:t xml:space="preserve">Understanding </w:t>
            </w:r>
            <w:r w:rsidRPr="006403F0">
              <w:rPr>
                <w:rFonts w:asciiTheme="minorHAnsi" w:hAnsiTheme="minorHAnsi" w:cstheme="minorHAnsi"/>
                <w:b/>
                <w:sz w:val="22"/>
                <w:szCs w:val="22"/>
              </w:rPr>
              <w:t>atomic numbers and mass numbers</w:t>
            </w:r>
          </w:p>
        </w:tc>
      </w:tr>
      <w:tr w:rsidR="00584F1B" w:rsidRPr="006403F0" w14:paraId="5F57FD0D" w14:textId="77777777" w:rsidTr="00923EFC">
        <w:tc>
          <w:tcPr>
            <w:tcW w:w="10456" w:type="dxa"/>
            <w:shd w:val="clear" w:color="auto" w:fill="000000" w:themeFill="text1"/>
          </w:tcPr>
          <w:p w14:paraId="27FAE60B" w14:textId="4D93B962" w:rsidR="00584F1B" w:rsidRPr="006403F0" w:rsidRDefault="00584F1B" w:rsidP="004C678D">
            <w:pPr>
              <w:pStyle w:val="ListParagraph"/>
              <w:ind w:left="0"/>
              <w:rPr>
                <w:rFonts w:asciiTheme="minorHAnsi" w:hAnsiTheme="minorHAnsi" w:cstheme="minorHAnsi"/>
                <w:b/>
                <w:noProof/>
              </w:rPr>
            </w:pPr>
            <w:r w:rsidRPr="006403F0">
              <w:rPr>
                <w:rFonts w:asciiTheme="minorHAnsi" w:hAnsiTheme="minorHAnsi" w:cstheme="minorHAnsi"/>
                <w:b/>
                <w:noProof/>
                <w:sz w:val="18"/>
                <w:szCs w:val="18"/>
                <w:highlight w:val="white"/>
              </w:rPr>
              <w:drawing>
                <wp:inline distT="114300" distB="114300" distL="114300" distR="114300" wp14:anchorId="373BC064" wp14:editId="1AD433E0">
                  <wp:extent cx="3092046" cy="1617378"/>
                  <wp:effectExtent l="0" t="0" r="0" b="1905"/>
                  <wp:docPr id="10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097546" cy="1620255"/>
                          </a:xfrm>
                          <a:prstGeom prst="rect">
                            <a:avLst/>
                          </a:prstGeom>
                          <a:ln/>
                        </pic:spPr>
                      </pic:pic>
                    </a:graphicData>
                  </a:graphic>
                </wp:inline>
              </w:drawing>
            </w:r>
          </w:p>
        </w:tc>
      </w:tr>
    </w:tbl>
    <w:p w14:paraId="36D0E7D4" w14:textId="4FF13621" w:rsidR="004C678D" w:rsidRDefault="004C678D"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E4DA7" w:rsidRPr="006403F0" w14:paraId="122B59E8" w14:textId="77777777" w:rsidTr="004C678D">
        <w:tc>
          <w:tcPr>
            <w:tcW w:w="10456" w:type="dxa"/>
            <w:shd w:val="clear" w:color="auto" w:fill="auto"/>
          </w:tcPr>
          <w:p w14:paraId="00171FCB" w14:textId="73B665EE" w:rsidR="00EE4DA7" w:rsidRPr="00923EFC" w:rsidRDefault="00584F1B" w:rsidP="00923EFC">
            <w:pPr>
              <w:spacing w:after="0" w:line="240" w:lineRule="auto"/>
              <w:rPr>
                <w:rFonts w:cstheme="minorHAnsi"/>
                <w:b/>
              </w:rPr>
            </w:pPr>
            <w:r w:rsidRPr="006403F0">
              <w:rPr>
                <w:rFonts w:cstheme="minorHAnsi"/>
                <w:b/>
                <w:noProof/>
              </w:rPr>
              <w:drawing>
                <wp:inline distT="0" distB="0" distL="0" distR="0" wp14:anchorId="57AAE011" wp14:editId="5162BE85">
                  <wp:extent cx="381000" cy="381000"/>
                  <wp:effectExtent l="0" t="0" r="0" b="0"/>
                  <wp:docPr id="1054" name="Picture 105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EE4DA7" w:rsidRPr="006403F0">
              <w:rPr>
                <w:rFonts w:cstheme="minorHAnsi"/>
                <w:b/>
              </w:rPr>
              <w:t xml:space="preserve">Test Your </w:t>
            </w:r>
            <w:r w:rsidRPr="006403F0">
              <w:rPr>
                <w:rFonts w:cstheme="minorHAnsi"/>
                <w:b/>
              </w:rPr>
              <w:t>Knowledge 2.2</w:t>
            </w:r>
            <w:r w:rsidR="00EE4DA7" w:rsidRPr="006403F0">
              <w:rPr>
                <w:rFonts w:cstheme="minorHAnsi"/>
                <w:b/>
              </w:rPr>
              <w:t xml:space="preserve">: </w:t>
            </w:r>
            <w:r w:rsidR="008E315A">
              <w:rPr>
                <w:rFonts w:cstheme="minorHAnsi"/>
                <w:b/>
              </w:rPr>
              <w:t>Understanding a</w:t>
            </w:r>
            <w:r w:rsidRPr="006403F0">
              <w:rPr>
                <w:rFonts w:cstheme="minorHAnsi"/>
                <w:b/>
              </w:rPr>
              <w:t xml:space="preserve">tomic </w:t>
            </w:r>
            <w:r w:rsidR="008E315A">
              <w:rPr>
                <w:rFonts w:cstheme="minorHAnsi"/>
                <w:b/>
              </w:rPr>
              <w:t>s</w:t>
            </w:r>
            <w:r w:rsidRPr="006403F0">
              <w:rPr>
                <w:rFonts w:cstheme="minorHAnsi"/>
                <w:b/>
              </w:rPr>
              <w:t>ymbols</w:t>
            </w:r>
          </w:p>
        </w:tc>
      </w:tr>
      <w:tr w:rsidR="00584F1B" w:rsidRPr="006403F0" w14:paraId="47E79090" w14:textId="77777777" w:rsidTr="004C678D">
        <w:tc>
          <w:tcPr>
            <w:tcW w:w="10456" w:type="dxa"/>
            <w:shd w:val="clear" w:color="auto" w:fill="C7C7C7" w:themeFill="accent1" w:themeFillShade="E6"/>
          </w:tcPr>
          <w:p w14:paraId="19A1CB0B" w14:textId="65D932E1" w:rsidR="00584F1B" w:rsidRPr="006403F0" w:rsidRDefault="00584F1B" w:rsidP="004C678D">
            <w:pPr>
              <w:widowControl w:val="0"/>
              <w:spacing w:after="0" w:line="240" w:lineRule="auto"/>
              <w:contextualSpacing/>
              <w:rPr>
                <w:rFonts w:cstheme="minorHAnsi"/>
                <w:highlight w:val="white"/>
              </w:rPr>
            </w:pPr>
            <w:r w:rsidRPr="006403F0">
              <w:rPr>
                <w:rFonts w:cstheme="minorHAnsi"/>
                <w:highlight w:val="white"/>
              </w:rPr>
              <w:t>(a) (i) 1p, 0n, 1e; (i) 8p, 9n, 8e; (iii) 54p, 78n, 54e; (iv) 92p, 143n, 92e; (v) 6p, 8n, 6e</w:t>
            </w:r>
          </w:p>
          <w:p w14:paraId="69B10A5D" w14:textId="00D50163" w:rsidR="00584F1B" w:rsidRPr="006403F0" w:rsidRDefault="00584F1B" w:rsidP="004C678D">
            <w:pPr>
              <w:widowControl w:val="0"/>
              <w:spacing w:after="0" w:line="240" w:lineRule="auto"/>
              <w:contextualSpacing/>
              <w:rPr>
                <w:rFonts w:cstheme="minorHAnsi"/>
                <w:highlight w:val="white"/>
              </w:rPr>
            </w:pPr>
            <w:r w:rsidRPr="006403F0">
              <w:rPr>
                <w:rFonts w:cstheme="minorHAnsi"/>
                <w:highlight w:val="white"/>
              </w:rPr>
              <w:t xml:space="preserve">(b) (i) </w:t>
            </w:r>
            <w:r w:rsidRPr="006403F0">
              <w:rPr>
                <w:rFonts w:cstheme="minorHAnsi"/>
                <w:highlight w:val="white"/>
                <w:vertAlign w:val="superscript"/>
              </w:rPr>
              <w:t>39</w:t>
            </w:r>
            <w:r w:rsidRPr="006403F0">
              <w:rPr>
                <w:rFonts w:cstheme="minorHAnsi"/>
                <w:highlight w:val="white"/>
              </w:rPr>
              <w:t xml:space="preserve">K; (ii) </w:t>
            </w:r>
            <w:r w:rsidRPr="006403F0">
              <w:rPr>
                <w:rFonts w:cstheme="minorHAnsi"/>
                <w:highlight w:val="white"/>
                <w:vertAlign w:val="superscript"/>
              </w:rPr>
              <w:t>16</w:t>
            </w:r>
            <w:r w:rsidRPr="006403F0">
              <w:rPr>
                <w:rFonts w:cstheme="minorHAnsi"/>
                <w:highlight w:val="white"/>
              </w:rPr>
              <w:t xml:space="preserve">O; (iii) </w:t>
            </w:r>
            <w:r w:rsidRPr="006403F0">
              <w:rPr>
                <w:rFonts w:cstheme="minorHAnsi"/>
                <w:highlight w:val="white"/>
                <w:vertAlign w:val="superscript"/>
              </w:rPr>
              <w:t>3</w:t>
            </w:r>
            <w:r w:rsidRPr="006403F0">
              <w:rPr>
                <w:rFonts w:cstheme="minorHAnsi"/>
                <w:highlight w:val="white"/>
              </w:rPr>
              <w:t xml:space="preserve">H; (iv) </w:t>
            </w:r>
            <w:r w:rsidRPr="006403F0">
              <w:rPr>
                <w:rFonts w:cstheme="minorHAnsi"/>
                <w:highlight w:val="white"/>
                <w:vertAlign w:val="superscript"/>
              </w:rPr>
              <w:t>208</w:t>
            </w:r>
            <w:r w:rsidRPr="006403F0">
              <w:rPr>
                <w:rFonts w:cstheme="minorHAnsi"/>
                <w:highlight w:val="white"/>
              </w:rPr>
              <w:t xml:space="preserve">Pb; (v) </w:t>
            </w:r>
            <w:r w:rsidRPr="006403F0">
              <w:rPr>
                <w:rFonts w:cstheme="minorHAnsi"/>
                <w:highlight w:val="white"/>
                <w:vertAlign w:val="superscript"/>
              </w:rPr>
              <w:t>127</w:t>
            </w:r>
            <w:r w:rsidRPr="006403F0">
              <w:rPr>
                <w:rFonts w:cstheme="minorHAnsi"/>
                <w:highlight w:val="white"/>
              </w:rPr>
              <w:t>I</w:t>
            </w:r>
          </w:p>
        </w:tc>
      </w:tr>
    </w:tbl>
    <w:p w14:paraId="746E8B96" w14:textId="77777777" w:rsidR="00584F1B" w:rsidRPr="006403F0" w:rsidRDefault="00584F1B"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84F1B" w:rsidRPr="006403F0" w14:paraId="6591E5EE" w14:textId="77777777" w:rsidTr="00A122D2">
        <w:tc>
          <w:tcPr>
            <w:tcW w:w="10682" w:type="dxa"/>
            <w:shd w:val="clear" w:color="auto" w:fill="auto"/>
          </w:tcPr>
          <w:p w14:paraId="2B1BD39D" w14:textId="170D0594" w:rsidR="00584F1B" w:rsidRPr="00923EFC" w:rsidRDefault="00584F1B" w:rsidP="00923EFC">
            <w:pPr>
              <w:pStyle w:val="ListParagraph"/>
              <w:ind w:left="0"/>
              <w:rPr>
                <w:rFonts w:asciiTheme="minorHAnsi" w:hAnsiTheme="minorHAnsi" w:cstheme="minorHAnsi"/>
                <w:sz w:val="22"/>
                <w:szCs w:val="22"/>
              </w:rPr>
            </w:pPr>
            <w:r w:rsidRPr="006403F0">
              <w:rPr>
                <w:rFonts w:asciiTheme="minorHAnsi" w:hAnsiTheme="minorHAnsi" w:cstheme="minorHAnsi"/>
                <w:noProof/>
                <w:sz w:val="22"/>
                <w:szCs w:val="22"/>
              </w:rPr>
              <w:drawing>
                <wp:inline distT="0" distB="0" distL="0" distR="0" wp14:anchorId="5C879D84" wp14:editId="59B2AE9D">
                  <wp:extent cx="723900" cy="381000"/>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6403F0">
              <w:rPr>
                <w:rFonts w:asciiTheme="minorHAnsi" w:hAnsiTheme="minorHAnsi" w:cstheme="minorHAnsi"/>
                <w:b/>
                <w:sz w:val="22"/>
                <w:szCs w:val="22"/>
              </w:rPr>
              <w:t xml:space="preserve">Summary Activity </w:t>
            </w:r>
            <w:r w:rsidR="0019536F" w:rsidRPr="006403F0">
              <w:rPr>
                <w:rFonts w:asciiTheme="minorHAnsi" w:hAnsiTheme="minorHAnsi" w:cstheme="minorHAnsi"/>
                <w:b/>
                <w:sz w:val="22"/>
                <w:szCs w:val="22"/>
              </w:rPr>
              <w:t>2</w:t>
            </w:r>
            <w:r w:rsidRPr="006403F0">
              <w:rPr>
                <w:rFonts w:asciiTheme="minorHAnsi" w:hAnsiTheme="minorHAnsi" w:cstheme="minorHAnsi"/>
                <w:b/>
                <w:sz w:val="22"/>
                <w:szCs w:val="22"/>
              </w:rPr>
              <w:t>.</w:t>
            </w:r>
            <w:r w:rsidR="0019536F" w:rsidRPr="006403F0">
              <w:rPr>
                <w:rFonts w:asciiTheme="minorHAnsi" w:hAnsiTheme="minorHAnsi" w:cstheme="minorHAnsi"/>
                <w:b/>
                <w:sz w:val="22"/>
                <w:szCs w:val="22"/>
              </w:rPr>
              <w:t>3</w:t>
            </w:r>
            <w:r w:rsidRPr="006403F0">
              <w:rPr>
                <w:rFonts w:asciiTheme="minorHAnsi" w:hAnsiTheme="minorHAnsi" w:cstheme="minorHAnsi"/>
                <w:b/>
                <w:sz w:val="22"/>
                <w:szCs w:val="22"/>
              </w:rPr>
              <w:t xml:space="preserve">: </w:t>
            </w:r>
            <w:r w:rsidR="0019536F" w:rsidRPr="006403F0">
              <w:rPr>
                <w:rFonts w:asciiTheme="minorHAnsi" w:hAnsiTheme="minorHAnsi" w:cstheme="minorHAnsi"/>
                <w:b/>
                <w:sz w:val="22"/>
                <w:szCs w:val="22"/>
              </w:rPr>
              <w:t>Mass and charge in atoms</w:t>
            </w:r>
          </w:p>
        </w:tc>
      </w:tr>
      <w:tr w:rsidR="00584F1B" w:rsidRPr="006403F0" w14:paraId="0FC47720" w14:textId="77777777" w:rsidTr="00A122D2">
        <w:tc>
          <w:tcPr>
            <w:tcW w:w="10682" w:type="dxa"/>
            <w:shd w:val="clear" w:color="auto" w:fill="auto"/>
          </w:tcPr>
          <w:p w14:paraId="02D3BB48" w14:textId="78D667D9" w:rsidR="00584F1B" w:rsidRPr="006403F0" w:rsidRDefault="00584F1B" w:rsidP="004C678D">
            <w:pPr>
              <w:pStyle w:val="ListParagraph"/>
              <w:numPr>
                <w:ilvl w:val="0"/>
                <w:numId w:val="3"/>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Proton: mass 1, charge +1; neutron: mass 1, charge 0; electron: mass 0, charge -1</w:t>
            </w:r>
          </w:p>
        </w:tc>
      </w:tr>
    </w:tbl>
    <w:p w14:paraId="7E30D7FB" w14:textId="77777777" w:rsidR="0019536F" w:rsidRPr="006403F0" w:rsidRDefault="0019536F"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9536F" w:rsidRPr="006403F0" w14:paraId="575BE201" w14:textId="77777777" w:rsidTr="00A122D2">
        <w:tc>
          <w:tcPr>
            <w:tcW w:w="10456" w:type="dxa"/>
            <w:shd w:val="clear" w:color="auto" w:fill="auto"/>
          </w:tcPr>
          <w:p w14:paraId="2B82E36F" w14:textId="699BB250" w:rsidR="0019536F" w:rsidRPr="006403F0" w:rsidRDefault="0019536F" w:rsidP="00923EFC">
            <w:pPr>
              <w:spacing w:after="0" w:line="240" w:lineRule="auto"/>
              <w:rPr>
                <w:rFonts w:cstheme="minorHAnsi"/>
                <w:noProof/>
              </w:rPr>
            </w:pPr>
            <w:r w:rsidRPr="006403F0">
              <w:rPr>
                <w:rFonts w:cstheme="minorHAnsi"/>
                <w:noProof/>
                <w:lang w:eastAsia="en-GB"/>
              </w:rPr>
              <w:lastRenderedPageBreak/>
              <w:drawing>
                <wp:inline distT="0" distB="0" distL="0" distR="0" wp14:anchorId="514C0CFC" wp14:editId="6D9B127C">
                  <wp:extent cx="381600" cy="381600"/>
                  <wp:effectExtent l="0" t="0" r="0" b="0"/>
                  <wp:docPr id="1058" name="Picture 1058"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Thinkabout 2.4: Why do protons and neutrons not have a fixed mass?</w:t>
            </w:r>
          </w:p>
        </w:tc>
      </w:tr>
      <w:tr w:rsidR="0019536F" w:rsidRPr="006403F0" w14:paraId="68E5C1E3" w14:textId="77777777" w:rsidTr="00A122D2">
        <w:tc>
          <w:tcPr>
            <w:tcW w:w="10456" w:type="dxa"/>
            <w:shd w:val="clear" w:color="auto" w:fill="auto"/>
          </w:tcPr>
          <w:p w14:paraId="12AFB624" w14:textId="6BAB396C" w:rsidR="0019536F" w:rsidRPr="006403F0" w:rsidRDefault="0019536F" w:rsidP="004C678D">
            <w:pPr>
              <w:spacing w:after="0" w:line="240" w:lineRule="auto"/>
              <w:rPr>
                <w:rFonts w:cstheme="minorHAnsi"/>
                <w:noProof/>
                <w:shd w:val="clear" w:color="auto" w:fill="000000" w:themeFill="text1"/>
              </w:rPr>
            </w:pPr>
            <w:r w:rsidRPr="006403F0">
              <w:rPr>
                <w:rFonts w:cstheme="minorHAnsi"/>
                <w:noProof/>
                <w:shd w:val="clear" w:color="auto" w:fill="000000" w:themeFill="text1"/>
              </w:rPr>
              <w:t>Note: this is intended for discussion only; students are not expected to know the detailed answers to this question at this stage in the course:</w:t>
            </w:r>
          </w:p>
          <w:p w14:paraId="7AFA218B" w14:textId="74699CC2" w:rsidR="0019536F" w:rsidRPr="006403F0" w:rsidRDefault="0019536F" w:rsidP="004C678D">
            <w:pPr>
              <w:spacing w:after="0" w:line="240" w:lineRule="auto"/>
              <w:rPr>
                <w:rFonts w:cstheme="minorHAnsi"/>
                <w:noProof/>
                <w:lang w:eastAsia="en-GB"/>
              </w:rPr>
            </w:pPr>
            <w:r w:rsidRPr="006403F0">
              <w:rPr>
                <w:rFonts w:cstheme="minorHAnsi"/>
                <w:noProof/>
                <w:shd w:val="clear" w:color="auto" w:fill="000000" w:themeFill="text1"/>
              </w:rPr>
              <w:t>Nucleons stick together and the energy needed to force them apart is called the binding energy; the greater the binding energy, the lower the mass of the nucleon (E = mc</w:t>
            </w:r>
            <w:r w:rsidRPr="006403F0">
              <w:rPr>
                <w:rFonts w:cstheme="minorHAnsi"/>
                <w:noProof/>
                <w:shd w:val="clear" w:color="auto" w:fill="000000" w:themeFill="text1"/>
                <w:vertAlign w:val="superscript"/>
              </w:rPr>
              <w:t>2</w:t>
            </w:r>
            <w:r w:rsidRPr="006403F0">
              <w:rPr>
                <w:rFonts w:cstheme="minorHAnsi"/>
                <w:noProof/>
                <w:shd w:val="clear" w:color="auto" w:fill="000000" w:themeFill="text1"/>
              </w:rPr>
              <w:t>); during nuclear reactions, the binding energy changes and the difference in energy is released as heat and kinetic energy (note: this topic will be covered later in the course)</w:t>
            </w:r>
          </w:p>
        </w:tc>
      </w:tr>
    </w:tbl>
    <w:p w14:paraId="3A768001" w14:textId="77777777" w:rsidR="004C678D" w:rsidRDefault="004C678D" w:rsidP="004C678D">
      <w:pPr>
        <w:spacing w:after="0" w:line="240" w:lineRule="auto"/>
        <w:rPr>
          <w:rFonts w:eastAsia="Times New Roman" w:cstheme="minorHAnsi"/>
          <w:b/>
          <w:i/>
          <w:lang w:eastAsia="en-GB"/>
        </w:rPr>
      </w:pPr>
    </w:p>
    <w:p w14:paraId="42FFD0D1" w14:textId="5229E792" w:rsidR="0019536F" w:rsidRDefault="0019536F" w:rsidP="004C678D">
      <w:pPr>
        <w:spacing w:after="0" w:line="240" w:lineRule="auto"/>
        <w:rPr>
          <w:rFonts w:eastAsia="Times New Roman" w:cstheme="minorHAnsi"/>
          <w:b/>
          <w:i/>
          <w:lang w:eastAsia="en-GB"/>
        </w:rPr>
      </w:pPr>
      <w:r w:rsidRPr="006403F0">
        <w:rPr>
          <w:rFonts w:eastAsia="Times New Roman" w:cstheme="minorHAnsi"/>
          <w:b/>
          <w:i/>
          <w:lang w:eastAsia="en-GB"/>
        </w:rPr>
        <w:t>Lesson 3 – W</w:t>
      </w:r>
      <w:r w:rsidR="00D1270B" w:rsidRPr="006403F0">
        <w:rPr>
          <w:rFonts w:eastAsia="Times New Roman" w:cstheme="minorHAnsi"/>
          <w:b/>
          <w:i/>
          <w:lang w:eastAsia="en-GB"/>
        </w:rPr>
        <w:t xml:space="preserve">hat </w:t>
      </w:r>
      <w:r w:rsidRPr="006403F0">
        <w:rPr>
          <w:rFonts w:eastAsia="Times New Roman" w:cstheme="minorHAnsi"/>
          <w:b/>
          <w:i/>
          <w:lang w:eastAsia="en-GB"/>
        </w:rPr>
        <w:t>is relative atomic mass?</w:t>
      </w:r>
    </w:p>
    <w:p w14:paraId="2CA5A02F" w14:textId="77777777" w:rsidR="004C678D" w:rsidRPr="006403F0" w:rsidRDefault="004C678D" w:rsidP="004C678D">
      <w:pPr>
        <w:spacing w:after="0" w:line="240" w:lineRule="auto"/>
        <w:rPr>
          <w:rFonts w:eastAsia="Times New Roman" w:cstheme="minorHAnsi"/>
          <w:b/>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9536F" w:rsidRPr="006403F0" w14:paraId="510C9143" w14:textId="77777777" w:rsidTr="004C678D">
        <w:tc>
          <w:tcPr>
            <w:tcW w:w="10456" w:type="dxa"/>
            <w:shd w:val="clear" w:color="auto" w:fill="auto"/>
          </w:tcPr>
          <w:p w14:paraId="3C84E331" w14:textId="4945134A" w:rsidR="00980AD6" w:rsidRPr="00923EFC" w:rsidRDefault="0019536F" w:rsidP="00923EFC">
            <w:pPr>
              <w:spacing w:after="0" w:line="240" w:lineRule="auto"/>
              <w:rPr>
                <w:rFonts w:cstheme="minorHAnsi"/>
                <w:b/>
              </w:rPr>
            </w:pPr>
            <w:r w:rsidRPr="006403F0">
              <w:rPr>
                <w:rFonts w:cstheme="minorHAnsi"/>
                <w:b/>
                <w:noProof/>
              </w:rPr>
              <w:drawing>
                <wp:inline distT="0" distB="0" distL="0" distR="0" wp14:anchorId="7956E789" wp14:editId="15FD7D77">
                  <wp:extent cx="381000" cy="381000"/>
                  <wp:effectExtent l="0" t="0" r="0" b="0"/>
                  <wp:docPr id="1059" name="Picture 105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Test Your Knowledge</w:t>
            </w:r>
            <w:r w:rsidR="00980AD6" w:rsidRPr="006403F0">
              <w:rPr>
                <w:rFonts w:cstheme="minorHAnsi"/>
                <w:b/>
              </w:rPr>
              <w:t xml:space="preserve"> 3.</w:t>
            </w:r>
            <w:r w:rsidR="00A122D2" w:rsidRPr="006403F0">
              <w:rPr>
                <w:rFonts w:cstheme="minorHAnsi"/>
                <w:b/>
              </w:rPr>
              <w:t>1</w:t>
            </w:r>
            <w:r w:rsidR="00980AD6" w:rsidRPr="006403F0">
              <w:rPr>
                <w:rFonts w:cstheme="minorHAnsi"/>
                <w:b/>
              </w:rPr>
              <w:t xml:space="preserve">: </w:t>
            </w:r>
            <w:r w:rsidR="008E315A">
              <w:rPr>
                <w:rFonts w:cstheme="minorHAnsi"/>
                <w:b/>
              </w:rPr>
              <w:t>C</w:t>
            </w:r>
            <w:r w:rsidR="00980AD6" w:rsidRPr="006403F0">
              <w:rPr>
                <w:rFonts w:cstheme="minorHAnsi"/>
                <w:b/>
              </w:rPr>
              <w:t>alculating relative atomic masses</w:t>
            </w:r>
          </w:p>
        </w:tc>
      </w:tr>
      <w:tr w:rsidR="00980AD6" w:rsidRPr="006403F0" w14:paraId="76C97BE7" w14:textId="77777777" w:rsidTr="004C678D">
        <w:tc>
          <w:tcPr>
            <w:tcW w:w="10456" w:type="dxa"/>
            <w:shd w:val="clear" w:color="auto" w:fill="A5A5A5" w:themeFill="accent1" w:themeFillShade="BF"/>
          </w:tcPr>
          <w:p w14:paraId="5D3CDC6D" w14:textId="118DEA79" w:rsidR="00D237EE" w:rsidRPr="006403F0" w:rsidRDefault="00D237EE" w:rsidP="004C678D">
            <w:pPr>
              <w:widowControl w:val="0"/>
              <w:spacing w:after="0" w:line="240" w:lineRule="auto"/>
              <w:rPr>
                <w:rFonts w:cstheme="minorHAnsi"/>
                <w:highlight w:val="white"/>
              </w:rPr>
            </w:pPr>
            <w:r w:rsidRPr="006403F0">
              <w:rPr>
                <w:rFonts w:cstheme="minorHAnsi"/>
                <w:highlight w:val="white"/>
              </w:rPr>
              <w:t>(a) 28.11; (b) 107.96; (c) 63.62; (d) 69.80; (e) 24.32</w:t>
            </w:r>
          </w:p>
          <w:p w14:paraId="68EA1235" w14:textId="46978DB0" w:rsidR="00980AD6" w:rsidRPr="006403F0" w:rsidRDefault="00D237EE" w:rsidP="004C678D">
            <w:pPr>
              <w:widowControl w:val="0"/>
              <w:spacing w:after="0" w:line="240" w:lineRule="auto"/>
              <w:rPr>
                <w:rFonts w:cstheme="minorHAnsi"/>
                <w:sz w:val="18"/>
                <w:szCs w:val="18"/>
                <w:highlight w:val="white"/>
              </w:rPr>
            </w:pPr>
            <w:r w:rsidRPr="006403F0">
              <w:rPr>
                <w:rFonts w:cstheme="minorHAnsi"/>
                <w:highlight w:val="white"/>
              </w:rPr>
              <w:t xml:space="preserve">Note: students should record answers to 2 </w:t>
            </w:r>
            <w:proofErr w:type="spellStart"/>
            <w:r w:rsidRPr="006403F0">
              <w:rPr>
                <w:rFonts w:cstheme="minorHAnsi"/>
                <w:highlight w:val="white"/>
              </w:rPr>
              <w:t>dp</w:t>
            </w:r>
            <w:proofErr w:type="spellEnd"/>
            <w:r w:rsidRPr="006403F0">
              <w:rPr>
                <w:rFonts w:cstheme="minorHAnsi"/>
                <w:highlight w:val="white"/>
              </w:rPr>
              <w:t xml:space="preserve"> to prevent them from simply copying down the rams from the Periodic Table</w:t>
            </w:r>
          </w:p>
        </w:tc>
      </w:tr>
    </w:tbl>
    <w:p w14:paraId="1A5277D9" w14:textId="7A01D94B" w:rsidR="004C678D" w:rsidRDefault="004C678D" w:rsidP="00923E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0AD6" w:rsidRPr="006403F0" w14:paraId="61C8EE1A" w14:textId="77777777" w:rsidTr="004C678D">
        <w:tc>
          <w:tcPr>
            <w:tcW w:w="10456" w:type="dxa"/>
            <w:shd w:val="clear" w:color="auto" w:fill="auto"/>
          </w:tcPr>
          <w:p w14:paraId="551D5815" w14:textId="37EA5483" w:rsidR="00D237EE" w:rsidRPr="00923EFC" w:rsidRDefault="00D237EE" w:rsidP="00923EFC">
            <w:pPr>
              <w:spacing w:after="0" w:line="240" w:lineRule="auto"/>
              <w:rPr>
                <w:rFonts w:cstheme="minorHAnsi"/>
                <w:b/>
              </w:rPr>
            </w:pPr>
            <w:r w:rsidRPr="006403F0">
              <w:rPr>
                <w:rFonts w:cstheme="minorHAnsi"/>
                <w:noProof/>
              </w:rPr>
              <w:drawing>
                <wp:inline distT="0" distB="0" distL="0" distR="0" wp14:anchorId="40E342AB" wp14:editId="3265F4E9">
                  <wp:extent cx="381000" cy="381000"/>
                  <wp:effectExtent l="0" t="0" r="0" b="0"/>
                  <wp:docPr id="1063" name="Picture 1063"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image.freepik.com/free-icon/plus-sign_318-54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Extension 3.</w:t>
            </w:r>
            <w:r w:rsidR="00A122D2" w:rsidRPr="006403F0">
              <w:rPr>
                <w:rFonts w:cstheme="minorHAnsi"/>
                <w:b/>
              </w:rPr>
              <w:t>2</w:t>
            </w:r>
            <w:r w:rsidRPr="006403F0">
              <w:rPr>
                <w:rFonts w:cstheme="minorHAnsi"/>
                <w:b/>
              </w:rPr>
              <w:t xml:space="preserve">: </w:t>
            </w:r>
            <w:r w:rsidR="008E315A">
              <w:rPr>
                <w:rFonts w:cstheme="minorHAnsi"/>
                <w:b/>
              </w:rPr>
              <w:t>U</w:t>
            </w:r>
            <w:r w:rsidRPr="006403F0">
              <w:rPr>
                <w:rFonts w:cstheme="minorHAnsi"/>
                <w:b/>
              </w:rPr>
              <w:t>nderstanding relative atomic masses</w:t>
            </w:r>
          </w:p>
        </w:tc>
      </w:tr>
      <w:tr w:rsidR="00980AD6" w:rsidRPr="006403F0" w14:paraId="3C14A799" w14:textId="77777777" w:rsidTr="004C678D">
        <w:tc>
          <w:tcPr>
            <w:tcW w:w="10456" w:type="dxa"/>
            <w:shd w:val="clear" w:color="auto" w:fill="A5A5A5" w:themeFill="accent1" w:themeFillShade="BF"/>
          </w:tcPr>
          <w:p w14:paraId="3B797A34" w14:textId="6C450D8D" w:rsidR="00D237EE" w:rsidRPr="006403F0" w:rsidRDefault="00D237EE" w:rsidP="004C678D">
            <w:pPr>
              <w:pStyle w:val="ListParagraph"/>
              <w:widowControl w:val="0"/>
              <w:numPr>
                <w:ilvl w:val="0"/>
                <w:numId w:val="78"/>
              </w:numPr>
              <w:rPr>
                <w:rFonts w:asciiTheme="minorHAnsi" w:hAnsiTheme="minorHAnsi" w:cstheme="minorHAnsi"/>
                <w:sz w:val="22"/>
                <w:szCs w:val="22"/>
                <w:highlight w:val="white"/>
              </w:rPr>
            </w:pPr>
            <w:r w:rsidRPr="006403F0">
              <w:rPr>
                <w:rFonts w:asciiTheme="minorHAnsi" w:hAnsiTheme="minorHAnsi" w:cstheme="minorHAnsi"/>
                <w:sz w:val="22"/>
                <w:szCs w:val="22"/>
                <w:highlight w:val="white"/>
              </w:rPr>
              <w:t>They must be approximately equal</w:t>
            </w:r>
          </w:p>
          <w:p w14:paraId="1D78BDC3" w14:textId="66C941D7" w:rsidR="00980AD6" w:rsidRPr="006403F0" w:rsidRDefault="00D237EE" w:rsidP="004C678D">
            <w:pPr>
              <w:pStyle w:val="ListParagraph"/>
              <w:widowControl w:val="0"/>
              <w:numPr>
                <w:ilvl w:val="0"/>
                <w:numId w:val="78"/>
              </w:numPr>
              <w:rPr>
                <w:rFonts w:asciiTheme="minorHAnsi" w:hAnsiTheme="minorHAnsi" w:cstheme="minorHAnsi"/>
                <w:highlight w:val="white"/>
              </w:rPr>
            </w:pPr>
            <w:r w:rsidRPr="006403F0">
              <w:rPr>
                <w:rFonts w:asciiTheme="minorHAnsi" w:hAnsiTheme="minorHAnsi" w:cstheme="minorHAnsi"/>
                <w:sz w:val="22"/>
                <w:szCs w:val="22"/>
                <w:highlight w:val="white"/>
              </w:rPr>
              <w:t xml:space="preserve">40% </w:t>
            </w:r>
            <w:r w:rsidRPr="006403F0">
              <w:rPr>
                <w:rFonts w:asciiTheme="minorHAnsi" w:hAnsiTheme="minorHAnsi" w:cstheme="minorHAnsi"/>
                <w:sz w:val="22"/>
                <w:szCs w:val="22"/>
                <w:highlight w:val="white"/>
                <w:vertAlign w:val="superscript"/>
              </w:rPr>
              <w:t>191</w:t>
            </w:r>
            <w:r w:rsidRPr="006403F0">
              <w:rPr>
                <w:rFonts w:asciiTheme="minorHAnsi" w:hAnsiTheme="minorHAnsi" w:cstheme="minorHAnsi"/>
                <w:sz w:val="22"/>
                <w:szCs w:val="22"/>
                <w:highlight w:val="white"/>
              </w:rPr>
              <w:t xml:space="preserve">Ir and 60% </w:t>
            </w:r>
            <w:r w:rsidRPr="006403F0">
              <w:rPr>
                <w:rFonts w:asciiTheme="minorHAnsi" w:hAnsiTheme="minorHAnsi" w:cstheme="minorHAnsi"/>
                <w:sz w:val="22"/>
                <w:szCs w:val="22"/>
                <w:highlight w:val="white"/>
                <w:vertAlign w:val="superscript"/>
              </w:rPr>
              <w:t>193</w:t>
            </w:r>
            <w:r w:rsidRPr="006403F0">
              <w:rPr>
                <w:rFonts w:asciiTheme="minorHAnsi" w:hAnsiTheme="minorHAnsi" w:cstheme="minorHAnsi"/>
                <w:sz w:val="22"/>
                <w:szCs w:val="22"/>
                <w:highlight w:val="white"/>
              </w:rPr>
              <w:t>Ir</w:t>
            </w:r>
          </w:p>
        </w:tc>
      </w:tr>
    </w:tbl>
    <w:p w14:paraId="3A19E56B" w14:textId="77777777" w:rsidR="004C678D" w:rsidRPr="00923EFC" w:rsidRDefault="004C678D" w:rsidP="00923EFC">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84F1B" w:rsidRPr="006403F0" w14:paraId="3E063535" w14:textId="77777777" w:rsidTr="00A122D2">
        <w:tc>
          <w:tcPr>
            <w:tcW w:w="10456" w:type="dxa"/>
            <w:shd w:val="clear" w:color="auto" w:fill="auto"/>
          </w:tcPr>
          <w:p w14:paraId="74961DE8" w14:textId="1CD81D3C" w:rsidR="00584F1B" w:rsidRPr="00923EFC" w:rsidRDefault="00A122D2" w:rsidP="00923EFC">
            <w:pPr>
              <w:spacing w:after="0" w:line="240" w:lineRule="auto"/>
              <w:rPr>
                <w:rFonts w:cstheme="minorHAnsi"/>
                <w:noProof/>
              </w:rPr>
            </w:pPr>
            <w:r w:rsidRPr="006403F0">
              <w:rPr>
                <w:rFonts w:cstheme="minorHAnsi"/>
              </w:rPr>
              <w:br w:type="page"/>
            </w:r>
            <w:r w:rsidR="005009AF" w:rsidRPr="006403F0">
              <w:rPr>
                <w:rFonts w:cstheme="minorHAnsi"/>
                <w:b/>
                <w:noProof/>
              </w:rPr>
              <w:drawing>
                <wp:inline distT="0" distB="0" distL="0" distR="0" wp14:anchorId="77B754C2" wp14:editId="4F3B9B8C">
                  <wp:extent cx="381000" cy="381000"/>
                  <wp:effectExtent l="0" t="0" r="0" b="0"/>
                  <wp:docPr id="26" name="Picture 2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584F1B" w:rsidRPr="006403F0">
              <w:rPr>
                <w:rFonts w:cstheme="minorHAnsi"/>
                <w:b/>
                <w:noProof/>
              </w:rPr>
              <w:t xml:space="preserve">Test your knowledge </w:t>
            </w:r>
            <w:r w:rsidR="00980AD6" w:rsidRPr="006403F0">
              <w:rPr>
                <w:rFonts w:cstheme="minorHAnsi"/>
                <w:b/>
                <w:noProof/>
              </w:rPr>
              <w:t>3</w:t>
            </w:r>
            <w:r w:rsidR="00584F1B" w:rsidRPr="006403F0">
              <w:rPr>
                <w:rFonts w:cstheme="minorHAnsi"/>
                <w:b/>
                <w:noProof/>
              </w:rPr>
              <w:t>.</w:t>
            </w:r>
            <w:r w:rsidRPr="006403F0">
              <w:rPr>
                <w:rFonts w:cstheme="minorHAnsi"/>
                <w:b/>
                <w:noProof/>
              </w:rPr>
              <w:t>3</w:t>
            </w:r>
            <w:r w:rsidR="00584F1B" w:rsidRPr="006403F0">
              <w:rPr>
                <w:rFonts w:cstheme="minorHAnsi"/>
                <w:b/>
                <w:noProof/>
              </w:rPr>
              <w:t xml:space="preserve">: </w:t>
            </w:r>
            <w:r w:rsidR="008E315A">
              <w:rPr>
                <w:rFonts w:cstheme="minorHAnsi"/>
                <w:b/>
                <w:noProof/>
              </w:rPr>
              <w:t>C</w:t>
            </w:r>
            <w:r w:rsidR="00980AD6" w:rsidRPr="006403F0">
              <w:rPr>
                <w:rFonts w:cstheme="minorHAnsi"/>
                <w:b/>
                <w:noProof/>
              </w:rPr>
              <w:t>alculati</w:t>
            </w:r>
            <w:r w:rsidR="008E315A">
              <w:rPr>
                <w:rFonts w:cstheme="minorHAnsi"/>
                <w:b/>
                <w:noProof/>
              </w:rPr>
              <w:t>ng</w:t>
            </w:r>
            <w:r w:rsidR="00980AD6" w:rsidRPr="006403F0">
              <w:rPr>
                <w:rFonts w:cstheme="minorHAnsi"/>
                <w:b/>
                <w:noProof/>
              </w:rPr>
              <w:t xml:space="preserve"> </w:t>
            </w:r>
            <w:r w:rsidR="008E315A">
              <w:rPr>
                <w:rFonts w:cstheme="minorHAnsi"/>
                <w:b/>
                <w:noProof/>
              </w:rPr>
              <w:t>r</w:t>
            </w:r>
            <w:r w:rsidR="00980AD6" w:rsidRPr="006403F0">
              <w:rPr>
                <w:rFonts w:cstheme="minorHAnsi"/>
                <w:b/>
                <w:noProof/>
              </w:rPr>
              <w:t>elative atomic mass</w:t>
            </w:r>
            <w:r w:rsidR="008E315A">
              <w:rPr>
                <w:rFonts w:cstheme="minorHAnsi"/>
                <w:b/>
                <w:noProof/>
              </w:rPr>
              <w:t xml:space="preserve"> accurately</w:t>
            </w:r>
          </w:p>
        </w:tc>
      </w:tr>
      <w:tr w:rsidR="00584F1B" w:rsidRPr="006403F0" w14:paraId="67BA8737" w14:textId="77777777" w:rsidTr="00A122D2">
        <w:tc>
          <w:tcPr>
            <w:tcW w:w="10456" w:type="dxa"/>
            <w:shd w:val="clear" w:color="auto" w:fill="auto"/>
          </w:tcPr>
          <w:p w14:paraId="0F3409B3" w14:textId="77777777" w:rsidR="00584F1B" w:rsidRPr="006403F0" w:rsidRDefault="00584F1B" w:rsidP="004C678D">
            <w:pPr>
              <w:pStyle w:val="ListParagraph"/>
              <w:numPr>
                <w:ilvl w:val="0"/>
                <w:numId w:val="42"/>
              </w:numPr>
              <w:shd w:val="clear" w:color="auto" w:fill="000000" w:themeFill="text1"/>
              <w:rPr>
                <w:rFonts w:asciiTheme="minorHAnsi" w:hAnsiTheme="minorHAnsi" w:cstheme="minorHAnsi"/>
                <w:noProof/>
                <w:sz w:val="22"/>
                <w:szCs w:val="22"/>
              </w:rPr>
            </w:pPr>
            <w:r w:rsidRPr="006403F0">
              <w:rPr>
                <w:rFonts w:asciiTheme="minorHAnsi" w:hAnsiTheme="minorHAnsi" w:cstheme="minorHAnsi"/>
                <w:noProof/>
                <w:sz w:val="22"/>
                <w:szCs w:val="22"/>
              </w:rPr>
              <w:t xml:space="preserve">Average mass of </w:t>
            </w:r>
            <w:r w:rsidRPr="006403F0">
              <w:rPr>
                <w:rFonts w:asciiTheme="minorHAnsi" w:hAnsiTheme="minorHAnsi" w:cstheme="minorHAnsi"/>
                <w:noProof/>
                <w:sz w:val="22"/>
                <w:szCs w:val="22"/>
                <w:vertAlign w:val="superscript"/>
              </w:rPr>
              <w:t>2</w:t>
            </w:r>
            <w:r w:rsidRPr="006403F0">
              <w:rPr>
                <w:rFonts w:asciiTheme="minorHAnsi" w:hAnsiTheme="minorHAnsi" w:cstheme="minorHAnsi"/>
                <w:noProof/>
                <w:sz w:val="22"/>
                <w:szCs w:val="22"/>
              </w:rPr>
              <w:t xml:space="preserve">H nucleon = 2.0141/2 = 1.0071, so the nucleon in </w:t>
            </w:r>
            <w:r w:rsidRPr="006403F0">
              <w:rPr>
                <w:rFonts w:asciiTheme="minorHAnsi" w:hAnsiTheme="minorHAnsi" w:cstheme="minorHAnsi"/>
                <w:noProof/>
                <w:sz w:val="22"/>
                <w:szCs w:val="22"/>
                <w:vertAlign w:val="superscript"/>
              </w:rPr>
              <w:t>1</w:t>
            </w:r>
            <w:r w:rsidRPr="006403F0">
              <w:rPr>
                <w:rFonts w:asciiTheme="minorHAnsi" w:hAnsiTheme="minorHAnsi" w:cstheme="minorHAnsi"/>
                <w:noProof/>
                <w:sz w:val="22"/>
                <w:szCs w:val="22"/>
              </w:rPr>
              <w:t xml:space="preserve">H is heavier </w:t>
            </w:r>
          </w:p>
          <w:p w14:paraId="5A64CA87" w14:textId="77777777" w:rsidR="00584F1B" w:rsidRPr="006403F0" w:rsidRDefault="00584F1B" w:rsidP="004C678D">
            <w:pPr>
              <w:pStyle w:val="ListParagraph"/>
              <w:numPr>
                <w:ilvl w:val="0"/>
                <w:numId w:val="42"/>
              </w:numPr>
              <w:shd w:val="clear" w:color="auto" w:fill="000000" w:themeFill="text1"/>
              <w:rPr>
                <w:rFonts w:asciiTheme="minorHAnsi" w:hAnsiTheme="minorHAnsi" w:cstheme="minorHAnsi"/>
                <w:noProof/>
                <w:sz w:val="22"/>
                <w:szCs w:val="22"/>
              </w:rPr>
            </w:pPr>
            <w:r w:rsidRPr="006403F0">
              <w:rPr>
                <w:rFonts w:asciiTheme="minorHAnsi" w:hAnsiTheme="minorHAnsi" w:cstheme="minorHAnsi"/>
                <w:noProof/>
                <w:sz w:val="22"/>
                <w:szCs w:val="22"/>
                <w:shd w:val="clear" w:color="auto" w:fill="000000" w:themeFill="text1"/>
              </w:rPr>
              <w:t>((1.0078 x 99.985) + (2.0141 x 0.015))/100 = 1.0080</w:t>
            </w:r>
          </w:p>
        </w:tc>
      </w:tr>
    </w:tbl>
    <w:p w14:paraId="22A66DA4" w14:textId="04CB8DC3" w:rsidR="004C678D" w:rsidRDefault="004C678D" w:rsidP="00923EFC">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22D2" w:rsidRPr="006403F0" w14:paraId="36177773" w14:textId="77777777" w:rsidTr="004C678D">
        <w:tc>
          <w:tcPr>
            <w:tcW w:w="10456" w:type="dxa"/>
            <w:shd w:val="clear" w:color="auto" w:fill="auto"/>
          </w:tcPr>
          <w:p w14:paraId="04C93589" w14:textId="29E65805" w:rsidR="00A122D2" w:rsidRPr="00923EFC" w:rsidRDefault="00A122D2" w:rsidP="00923EFC">
            <w:pPr>
              <w:spacing w:after="0" w:line="240" w:lineRule="auto"/>
              <w:rPr>
                <w:rFonts w:cstheme="minorHAnsi"/>
                <w:b/>
              </w:rPr>
            </w:pPr>
            <w:r w:rsidRPr="006403F0">
              <w:rPr>
                <w:rFonts w:cstheme="minorHAnsi"/>
                <w:b/>
                <w:noProof/>
              </w:rPr>
              <w:drawing>
                <wp:inline distT="0" distB="0" distL="0" distR="0" wp14:anchorId="06541CBB" wp14:editId="63DEDDC4">
                  <wp:extent cx="381000" cy="381000"/>
                  <wp:effectExtent l="0" t="0" r="0" b="0"/>
                  <wp:docPr id="1031" name="Picture 103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 Test Your Knowledge 3.4: </w:t>
            </w:r>
            <w:r w:rsidR="008E315A">
              <w:rPr>
                <w:rFonts w:cstheme="minorHAnsi"/>
                <w:b/>
              </w:rPr>
              <w:t>Understanding a</w:t>
            </w:r>
            <w:r w:rsidRPr="006403F0">
              <w:rPr>
                <w:rFonts w:cstheme="minorHAnsi"/>
                <w:b/>
              </w:rPr>
              <w:t xml:space="preserve">toms and </w:t>
            </w:r>
            <w:r w:rsidR="008E315A">
              <w:rPr>
                <w:rFonts w:cstheme="minorHAnsi"/>
                <w:b/>
              </w:rPr>
              <w:t>i</w:t>
            </w:r>
            <w:r w:rsidRPr="006403F0">
              <w:rPr>
                <w:rFonts w:cstheme="minorHAnsi"/>
                <w:b/>
              </w:rPr>
              <w:t>ons</w:t>
            </w:r>
          </w:p>
        </w:tc>
      </w:tr>
      <w:tr w:rsidR="00A122D2" w:rsidRPr="006403F0" w14:paraId="23A83F85" w14:textId="77777777" w:rsidTr="004C678D">
        <w:tc>
          <w:tcPr>
            <w:tcW w:w="10456" w:type="dxa"/>
            <w:shd w:val="clear" w:color="auto" w:fill="A5A5A5" w:themeFill="accent1" w:themeFillShade="BF"/>
          </w:tcPr>
          <w:p w14:paraId="3D4E56D6" w14:textId="77777777" w:rsidR="00A122D2" w:rsidRPr="006403F0" w:rsidRDefault="00A122D2" w:rsidP="004C678D">
            <w:pPr>
              <w:widowControl w:val="0"/>
              <w:spacing w:after="0" w:line="240" w:lineRule="auto"/>
              <w:rPr>
                <w:rFonts w:cstheme="minorHAnsi"/>
                <w:highlight w:val="white"/>
              </w:rPr>
            </w:pPr>
            <w:r w:rsidRPr="006403F0">
              <w:rPr>
                <w:rFonts w:cstheme="minorHAnsi"/>
                <w:highlight w:val="white"/>
              </w:rPr>
              <w:t>(a) (i) 2p, 2n, 0e; (ii) 13p, 14n, 10e; (iii) 35p, 44n, 36e; (iv) 1p, 2n, 0e; (v) 9p, 10n, 8e</w:t>
            </w:r>
          </w:p>
          <w:p w14:paraId="01662457" w14:textId="77777777" w:rsidR="00A122D2" w:rsidRPr="006403F0" w:rsidRDefault="00A122D2" w:rsidP="004C678D">
            <w:pPr>
              <w:widowControl w:val="0"/>
              <w:spacing w:after="0" w:line="240" w:lineRule="auto"/>
              <w:rPr>
                <w:rFonts w:cstheme="minorHAnsi"/>
                <w:highlight w:val="white"/>
              </w:rPr>
            </w:pPr>
            <w:r w:rsidRPr="006403F0">
              <w:rPr>
                <w:rFonts w:cstheme="minorHAnsi"/>
                <w:highlight w:val="white"/>
              </w:rPr>
              <w:t>(b) (i</w:t>
            </w:r>
            <w:proofErr w:type="gramStart"/>
            <w:r w:rsidRPr="006403F0">
              <w:rPr>
                <w:rFonts w:cstheme="minorHAnsi"/>
                <w:highlight w:val="white"/>
              </w:rPr>
              <w:t xml:space="preserve">)  </w:t>
            </w:r>
            <w:r w:rsidRPr="006403F0">
              <w:rPr>
                <w:rFonts w:cstheme="minorHAnsi"/>
                <w:highlight w:val="white"/>
                <w:vertAlign w:val="superscript"/>
              </w:rPr>
              <w:t>16</w:t>
            </w:r>
            <w:proofErr w:type="gramEnd"/>
            <w:r w:rsidRPr="006403F0">
              <w:rPr>
                <w:rFonts w:cstheme="minorHAnsi"/>
                <w:highlight w:val="white"/>
              </w:rPr>
              <w:t>O</w:t>
            </w:r>
            <w:r w:rsidRPr="006403F0">
              <w:rPr>
                <w:rFonts w:cstheme="minorHAnsi"/>
                <w:highlight w:val="white"/>
                <w:vertAlign w:val="superscript"/>
              </w:rPr>
              <w:t>2-</w:t>
            </w:r>
            <w:r w:rsidRPr="006403F0">
              <w:rPr>
                <w:rFonts w:cstheme="minorHAnsi"/>
                <w:highlight w:val="white"/>
              </w:rPr>
              <w:t xml:space="preserve">; (ii) </w:t>
            </w:r>
            <w:r w:rsidRPr="006403F0">
              <w:rPr>
                <w:rFonts w:cstheme="minorHAnsi"/>
                <w:highlight w:val="white"/>
                <w:vertAlign w:val="superscript"/>
              </w:rPr>
              <w:t>207</w:t>
            </w:r>
            <w:r w:rsidRPr="006403F0">
              <w:rPr>
                <w:rFonts w:cstheme="minorHAnsi"/>
                <w:highlight w:val="white"/>
              </w:rPr>
              <w:t>Pb</w:t>
            </w:r>
            <w:r w:rsidRPr="006403F0">
              <w:rPr>
                <w:rFonts w:cstheme="minorHAnsi"/>
                <w:highlight w:val="white"/>
                <w:vertAlign w:val="superscript"/>
              </w:rPr>
              <w:t>2+</w:t>
            </w:r>
            <w:r w:rsidRPr="006403F0">
              <w:rPr>
                <w:rFonts w:cstheme="minorHAnsi"/>
                <w:highlight w:val="white"/>
              </w:rPr>
              <w:t xml:space="preserve">; (iii) </w:t>
            </w:r>
            <w:r w:rsidRPr="006403F0">
              <w:rPr>
                <w:rFonts w:cstheme="minorHAnsi"/>
                <w:highlight w:val="white"/>
                <w:vertAlign w:val="superscript"/>
              </w:rPr>
              <w:t>127</w:t>
            </w:r>
            <w:r w:rsidRPr="006403F0">
              <w:rPr>
                <w:rFonts w:cstheme="minorHAnsi"/>
                <w:highlight w:val="white"/>
              </w:rPr>
              <w:t>I</w:t>
            </w:r>
            <w:r w:rsidRPr="006403F0">
              <w:rPr>
                <w:rFonts w:cstheme="minorHAnsi"/>
                <w:highlight w:val="white"/>
                <w:vertAlign w:val="superscript"/>
              </w:rPr>
              <w:t>-</w:t>
            </w:r>
            <w:r w:rsidRPr="006403F0">
              <w:rPr>
                <w:rFonts w:cstheme="minorHAnsi"/>
                <w:highlight w:val="white"/>
              </w:rPr>
              <w:t xml:space="preserve">; (iv) </w:t>
            </w:r>
            <w:r w:rsidRPr="006403F0">
              <w:rPr>
                <w:rFonts w:cstheme="minorHAnsi"/>
                <w:highlight w:val="white"/>
                <w:vertAlign w:val="superscript"/>
              </w:rPr>
              <w:t>210</w:t>
            </w:r>
            <w:r w:rsidRPr="006403F0">
              <w:rPr>
                <w:rFonts w:cstheme="minorHAnsi"/>
                <w:highlight w:val="white"/>
              </w:rPr>
              <w:t>Po</w:t>
            </w:r>
            <w:r w:rsidRPr="006403F0">
              <w:rPr>
                <w:rFonts w:cstheme="minorHAnsi"/>
                <w:highlight w:val="white"/>
                <w:vertAlign w:val="superscript"/>
              </w:rPr>
              <w:t>2+</w:t>
            </w:r>
            <w:r w:rsidRPr="006403F0">
              <w:rPr>
                <w:rFonts w:cstheme="minorHAnsi"/>
                <w:highlight w:val="white"/>
              </w:rPr>
              <w:t xml:space="preserve">; (v) </w:t>
            </w:r>
            <w:r w:rsidRPr="006403F0">
              <w:rPr>
                <w:rFonts w:cstheme="minorHAnsi"/>
                <w:highlight w:val="white"/>
                <w:vertAlign w:val="superscript"/>
              </w:rPr>
              <w:t>56</w:t>
            </w:r>
            <w:r w:rsidRPr="006403F0">
              <w:rPr>
                <w:rFonts w:cstheme="minorHAnsi"/>
                <w:highlight w:val="white"/>
              </w:rPr>
              <w:t>Fe</w:t>
            </w:r>
            <w:r w:rsidRPr="006403F0">
              <w:rPr>
                <w:rFonts w:cstheme="minorHAnsi"/>
                <w:highlight w:val="white"/>
                <w:vertAlign w:val="superscript"/>
              </w:rPr>
              <w:t>3+</w:t>
            </w:r>
          </w:p>
          <w:p w14:paraId="468CD3DA" w14:textId="77777777" w:rsidR="00A122D2" w:rsidRPr="006403F0" w:rsidRDefault="00A122D2" w:rsidP="004C678D">
            <w:pPr>
              <w:spacing w:after="0" w:line="240" w:lineRule="auto"/>
              <w:rPr>
                <w:rFonts w:cstheme="minorHAnsi"/>
                <w:b/>
              </w:rPr>
            </w:pPr>
            <w:r w:rsidRPr="006403F0">
              <w:rPr>
                <w:rFonts w:cstheme="minorHAnsi"/>
                <w:highlight w:val="white"/>
              </w:rPr>
              <w:t xml:space="preserve">(c) Cations: 1abde, 2 </w:t>
            </w:r>
            <w:proofErr w:type="spellStart"/>
            <w:r w:rsidRPr="006403F0">
              <w:rPr>
                <w:rFonts w:cstheme="minorHAnsi"/>
                <w:highlight w:val="white"/>
              </w:rPr>
              <w:t>bde</w:t>
            </w:r>
            <w:proofErr w:type="spellEnd"/>
            <w:r w:rsidRPr="006403F0">
              <w:rPr>
                <w:rFonts w:cstheme="minorHAnsi"/>
                <w:highlight w:val="white"/>
              </w:rPr>
              <w:t>; anions 1c, 2ac</w:t>
            </w:r>
          </w:p>
        </w:tc>
      </w:tr>
    </w:tbl>
    <w:p w14:paraId="089990C9" w14:textId="6918A1A4" w:rsidR="00A122D2" w:rsidRPr="006403F0" w:rsidRDefault="00A122D2" w:rsidP="004C678D">
      <w:pPr>
        <w:spacing w:after="0" w:line="240" w:lineRule="auto"/>
        <w:ind w:left="720"/>
        <w:rPr>
          <w:rFonts w:cstheme="minorHAnsi"/>
        </w:rPr>
      </w:pPr>
    </w:p>
    <w:p w14:paraId="283D5CA8" w14:textId="6D6A5422" w:rsidR="000D68DB" w:rsidRDefault="00560A13" w:rsidP="00923EFC">
      <w:pPr>
        <w:spacing w:after="0" w:line="240" w:lineRule="auto"/>
        <w:rPr>
          <w:rFonts w:cstheme="minorHAnsi"/>
          <w:b/>
          <w:i/>
        </w:rPr>
      </w:pPr>
      <w:r w:rsidRPr="006403F0">
        <w:rPr>
          <w:rFonts w:cstheme="minorHAnsi"/>
          <w:b/>
          <w:i/>
        </w:rPr>
        <w:t>Lesson 4 – How are electrons arranged in atoms?</w:t>
      </w:r>
    </w:p>
    <w:p w14:paraId="232A8195" w14:textId="77777777" w:rsidR="00923EFC" w:rsidRPr="00923EFC" w:rsidRDefault="00923EFC" w:rsidP="00923EFC">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5F505308" w14:textId="77777777" w:rsidTr="00C1215E">
        <w:tc>
          <w:tcPr>
            <w:tcW w:w="10456" w:type="dxa"/>
            <w:shd w:val="clear" w:color="auto" w:fill="auto"/>
          </w:tcPr>
          <w:p w14:paraId="5D9CB172" w14:textId="6B2DBD6A" w:rsidR="00794515" w:rsidRPr="00923EFC" w:rsidRDefault="00794515" w:rsidP="00923EFC">
            <w:pPr>
              <w:spacing w:after="0" w:line="240" w:lineRule="auto"/>
              <w:rPr>
                <w:rFonts w:cstheme="minorHAnsi"/>
              </w:rPr>
            </w:pPr>
            <w:r w:rsidRPr="006403F0">
              <w:rPr>
                <w:rFonts w:cstheme="minorHAnsi"/>
                <w:noProof/>
              </w:rPr>
              <w:drawing>
                <wp:inline distT="0" distB="0" distL="0" distR="0" wp14:anchorId="08D0CBAB" wp14:editId="4D221A04">
                  <wp:extent cx="381000" cy="381000"/>
                  <wp:effectExtent l="0" t="0" r="0" b="0"/>
                  <wp:docPr id="1051" name="Picture 105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560A13" w:rsidRPr="006403F0">
              <w:rPr>
                <w:rFonts w:cstheme="minorHAnsi"/>
                <w:b/>
              </w:rPr>
              <w:t>4</w:t>
            </w:r>
            <w:r w:rsidRPr="006403F0">
              <w:rPr>
                <w:rFonts w:cstheme="minorHAnsi"/>
                <w:b/>
              </w:rPr>
              <w:t>.</w:t>
            </w:r>
            <w:r w:rsidR="00560A13" w:rsidRPr="006403F0">
              <w:rPr>
                <w:rFonts w:cstheme="minorHAnsi"/>
                <w:b/>
              </w:rPr>
              <w:t>1</w:t>
            </w:r>
            <w:r w:rsidRPr="006403F0">
              <w:rPr>
                <w:rFonts w:cstheme="minorHAnsi"/>
                <w:b/>
              </w:rPr>
              <w:t xml:space="preserve">: </w:t>
            </w:r>
            <w:r w:rsidR="00582FEE">
              <w:rPr>
                <w:rFonts w:cstheme="minorHAnsi"/>
                <w:b/>
              </w:rPr>
              <w:t>Understanding e</w:t>
            </w:r>
            <w:r w:rsidRPr="006403F0">
              <w:rPr>
                <w:rFonts w:cstheme="minorHAnsi"/>
                <w:b/>
              </w:rPr>
              <w:t>nergy levels, sub-shells, orbitals and shells</w:t>
            </w:r>
          </w:p>
        </w:tc>
      </w:tr>
      <w:tr w:rsidR="00794515" w:rsidRPr="006403F0" w14:paraId="7580ECBD" w14:textId="77777777" w:rsidTr="00C1215E">
        <w:tc>
          <w:tcPr>
            <w:tcW w:w="10456" w:type="dxa"/>
            <w:shd w:val="clear" w:color="auto" w:fill="auto"/>
          </w:tcPr>
          <w:p w14:paraId="278E33F9" w14:textId="77777777" w:rsidR="00794515" w:rsidRPr="006403F0" w:rsidRDefault="00794515" w:rsidP="004C678D">
            <w:pPr>
              <w:pStyle w:val="ListParagraph"/>
              <w:numPr>
                <w:ilvl w:val="0"/>
                <w:numId w:val="43"/>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Line spectra are a series of electromagnetic radiations, each with certain distinct frequencies, which result when electrons in atoms fall from higher energy levels to lower energy levels. Their existence shows that only certain energy levels are possible in atoms</w:t>
            </w:r>
          </w:p>
          <w:p w14:paraId="156C97AC" w14:textId="77777777" w:rsidR="00794515" w:rsidRPr="006403F0" w:rsidRDefault="00794515" w:rsidP="004C678D">
            <w:pPr>
              <w:pStyle w:val="ListParagraph"/>
              <w:numPr>
                <w:ilvl w:val="0"/>
                <w:numId w:val="43"/>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3: 3s, 3p and 3d</w:t>
            </w:r>
          </w:p>
          <w:p w14:paraId="02036E84" w14:textId="77777777" w:rsidR="00794515" w:rsidRPr="006403F0" w:rsidRDefault="00794515" w:rsidP="004C678D">
            <w:pPr>
              <w:pStyle w:val="ListParagraph"/>
              <w:numPr>
                <w:ilvl w:val="0"/>
                <w:numId w:val="43"/>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1 x 3s, 3 x 3p, 5 x 3d</w:t>
            </w:r>
          </w:p>
          <w:p w14:paraId="58B366F0" w14:textId="77777777" w:rsidR="00794515" w:rsidRPr="006403F0" w:rsidRDefault="00794515" w:rsidP="000D68DB">
            <w:pPr>
              <w:pStyle w:val="ListParagraph"/>
              <w:numPr>
                <w:ilvl w:val="0"/>
                <w:numId w:val="43"/>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4 (1 x 3s, 3 x 3p)</w:t>
            </w:r>
          </w:p>
        </w:tc>
      </w:tr>
    </w:tbl>
    <w:p w14:paraId="10B34A37" w14:textId="32429B59" w:rsidR="00923EFC" w:rsidRDefault="00923EFC" w:rsidP="00923E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1F0568AD" w14:textId="77777777" w:rsidTr="00C1215E">
        <w:tc>
          <w:tcPr>
            <w:tcW w:w="10456" w:type="dxa"/>
            <w:shd w:val="clear" w:color="auto" w:fill="auto"/>
          </w:tcPr>
          <w:p w14:paraId="49781689" w14:textId="37938ADA" w:rsidR="00794515" w:rsidRPr="00923EFC" w:rsidRDefault="00857DFD" w:rsidP="00923EFC">
            <w:pPr>
              <w:spacing w:after="0" w:line="240" w:lineRule="auto"/>
              <w:rPr>
                <w:rFonts w:cstheme="minorHAnsi"/>
              </w:rPr>
            </w:pPr>
            <w:r w:rsidRPr="006403F0">
              <w:rPr>
                <w:rFonts w:cstheme="minorHAnsi"/>
              </w:rPr>
              <w:br w:type="page"/>
            </w:r>
            <w:r w:rsidR="00794515" w:rsidRPr="006403F0">
              <w:rPr>
                <w:rFonts w:cstheme="minorHAnsi"/>
                <w:noProof/>
                <w:lang w:eastAsia="en-GB"/>
              </w:rPr>
              <w:drawing>
                <wp:inline distT="0" distB="0" distL="0" distR="0" wp14:anchorId="304CDC74" wp14:editId="0FB20F2F">
                  <wp:extent cx="381600" cy="381600"/>
                  <wp:effectExtent l="0" t="0" r="0" b="0"/>
                  <wp:docPr id="1053" name="Picture 1053"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00794515" w:rsidRPr="006403F0">
              <w:rPr>
                <w:rFonts w:cstheme="minorHAnsi"/>
                <w:b/>
              </w:rPr>
              <w:t xml:space="preserve">Extension </w:t>
            </w:r>
            <w:r w:rsidRPr="006403F0">
              <w:rPr>
                <w:rFonts w:cstheme="minorHAnsi"/>
                <w:b/>
              </w:rPr>
              <w:t>4</w:t>
            </w:r>
            <w:r w:rsidR="00794515" w:rsidRPr="006403F0">
              <w:rPr>
                <w:rFonts w:cstheme="minorHAnsi"/>
                <w:b/>
              </w:rPr>
              <w:t>.</w:t>
            </w:r>
            <w:r w:rsidRPr="006403F0">
              <w:rPr>
                <w:rFonts w:cstheme="minorHAnsi"/>
                <w:b/>
              </w:rPr>
              <w:t>2</w:t>
            </w:r>
            <w:r w:rsidR="00794515" w:rsidRPr="006403F0">
              <w:rPr>
                <w:rFonts w:cstheme="minorHAnsi"/>
                <w:b/>
              </w:rPr>
              <w:t xml:space="preserve">: </w:t>
            </w:r>
            <w:r w:rsidR="00582FEE">
              <w:rPr>
                <w:rFonts w:cstheme="minorHAnsi"/>
                <w:b/>
              </w:rPr>
              <w:t>Understanding e</w:t>
            </w:r>
            <w:r w:rsidR="00794515" w:rsidRPr="006403F0">
              <w:rPr>
                <w:rFonts w:cstheme="minorHAnsi"/>
                <w:b/>
              </w:rPr>
              <w:t>nergy levels, sub-shells, orbitals and shells</w:t>
            </w:r>
          </w:p>
        </w:tc>
      </w:tr>
      <w:tr w:rsidR="00794515" w:rsidRPr="006403F0" w14:paraId="509FE22E" w14:textId="77777777" w:rsidTr="00C1215E">
        <w:tc>
          <w:tcPr>
            <w:tcW w:w="10456" w:type="dxa"/>
            <w:shd w:val="clear" w:color="auto" w:fill="auto"/>
          </w:tcPr>
          <w:p w14:paraId="2D8D85B2" w14:textId="77777777" w:rsidR="00794515" w:rsidRPr="006403F0" w:rsidRDefault="00794515" w:rsidP="000D68DB">
            <w:pPr>
              <w:pStyle w:val="ListParagraph"/>
              <w:numPr>
                <w:ilvl w:val="0"/>
                <w:numId w:val="44"/>
              </w:numPr>
              <w:shd w:val="clear" w:color="auto" w:fill="000000" w:themeFill="text1"/>
              <w:ind w:left="1440"/>
              <w:rPr>
                <w:rFonts w:asciiTheme="minorHAnsi" w:hAnsiTheme="minorHAnsi" w:cstheme="minorHAnsi"/>
                <w:sz w:val="22"/>
                <w:szCs w:val="22"/>
              </w:rPr>
            </w:pPr>
            <w:r w:rsidRPr="006403F0">
              <w:rPr>
                <w:rFonts w:asciiTheme="minorHAnsi" w:hAnsiTheme="minorHAnsi" w:cstheme="minorHAnsi"/>
                <w:sz w:val="22"/>
                <w:szCs w:val="22"/>
              </w:rPr>
              <w:t>1 x 4s, 3 x 4p, 5 x 5d, 7 x 4f</w:t>
            </w:r>
          </w:p>
          <w:p w14:paraId="294ED721" w14:textId="77777777" w:rsidR="00794515" w:rsidRPr="006403F0" w:rsidRDefault="00794515" w:rsidP="000D68DB">
            <w:pPr>
              <w:pStyle w:val="ListParagraph"/>
              <w:numPr>
                <w:ilvl w:val="0"/>
                <w:numId w:val="44"/>
              </w:numPr>
              <w:shd w:val="clear" w:color="auto" w:fill="000000" w:themeFill="text1"/>
              <w:ind w:left="1440"/>
              <w:rPr>
                <w:rFonts w:asciiTheme="minorHAnsi" w:hAnsiTheme="minorHAnsi" w:cstheme="minorHAnsi"/>
                <w:sz w:val="22"/>
                <w:szCs w:val="22"/>
              </w:rPr>
            </w:pPr>
            <w:r w:rsidRPr="006403F0">
              <w:rPr>
                <w:rFonts w:asciiTheme="minorHAnsi" w:hAnsiTheme="minorHAnsi" w:cstheme="minorHAnsi"/>
                <w:sz w:val="22"/>
                <w:szCs w:val="22"/>
              </w:rPr>
              <w:t>1 x 4s, 5 x 3d, 3 x 4p</w:t>
            </w:r>
          </w:p>
        </w:tc>
      </w:tr>
    </w:tbl>
    <w:p w14:paraId="20B4ECB5" w14:textId="77777777" w:rsidR="00794515" w:rsidRPr="006403F0" w:rsidRDefault="00794515" w:rsidP="004C678D">
      <w:pPr>
        <w:pStyle w:val="Heading6"/>
        <w:spacing w:before="0" w:after="0"/>
        <w:rPr>
          <w:rFonts w:asciiTheme="minorHAnsi" w:eastAsiaTheme="minorHAnsi" w:hAnsiTheme="minorHAnsi" w:cstheme="minorHAnsi"/>
          <w:bCs w:val="0"/>
          <w:i/>
          <w:lang w:eastAsia="en-US"/>
        </w:rPr>
      </w:pPr>
    </w:p>
    <w:p w14:paraId="57E9A81B" w14:textId="4E48A02A" w:rsidR="00794515" w:rsidRPr="006403F0" w:rsidRDefault="00794515" w:rsidP="004C678D">
      <w:pPr>
        <w:pStyle w:val="Heading6"/>
        <w:spacing w:before="0" w:after="0"/>
        <w:rPr>
          <w:rFonts w:asciiTheme="minorHAnsi" w:eastAsiaTheme="minorHAnsi" w:hAnsiTheme="minorHAnsi" w:cstheme="minorHAnsi"/>
          <w:bCs w:val="0"/>
          <w:i/>
          <w:lang w:eastAsia="en-US"/>
        </w:rPr>
      </w:pPr>
      <w:r w:rsidRPr="006403F0">
        <w:rPr>
          <w:rFonts w:asciiTheme="minorHAnsi" w:eastAsiaTheme="minorHAnsi" w:hAnsiTheme="minorHAnsi" w:cstheme="minorHAnsi"/>
          <w:bCs w:val="0"/>
          <w:i/>
          <w:lang w:eastAsia="en-US"/>
        </w:rPr>
        <w:lastRenderedPageBreak/>
        <w:t xml:space="preserve">Lesson </w:t>
      </w:r>
      <w:r w:rsidR="00857DFD" w:rsidRPr="006403F0">
        <w:rPr>
          <w:rFonts w:asciiTheme="minorHAnsi" w:eastAsiaTheme="minorHAnsi" w:hAnsiTheme="minorHAnsi" w:cstheme="minorHAnsi"/>
          <w:bCs w:val="0"/>
          <w:i/>
          <w:lang w:eastAsia="en-US"/>
        </w:rPr>
        <w:t>5</w:t>
      </w:r>
      <w:r w:rsidRPr="006403F0">
        <w:rPr>
          <w:rFonts w:asciiTheme="minorHAnsi" w:eastAsiaTheme="minorHAnsi" w:hAnsiTheme="minorHAnsi" w:cstheme="minorHAnsi"/>
          <w:bCs w:val="0"/>
          <w:i/>
          <w:lang w:eastAsia="en-US"/>
        </w:rPr>
        <w:t xml:space="preserve"> – How are electrons arranged in the different orbitals in an atom?</w:t>
      </w:r>
    </w:p>
    <w:p w14:paraId="19C0F944" w14:textId="77777777" w:rsidR="00794515" w:rsidRPr="006403F0" w:rsidRDefault="00794515"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476022B3" w14:textId="77777777" w:rsidTr="00C1215E">
        <w:tc>
          <w:tcPr>
            <w:tcW w:w="10456" w:type="dxa"/>
            <w:shd w:val="clear" w:color="auto" w:fill="auto"/>
          </w:tcPr>
          <w:p w14:paraId="3166949D" w14:textId="29644577" w:rsidR="00794515" w:rsidRPr="00923EFC" w:rsidRDefault="00794515" w:rsidP="00923EFC">
            <w:pPr>
              <w:spacing w:after="0" w:line="240" w:lineRule="auto"/>
              <w:rPr>
                <w:rFonts w:cstheme="minorHAnsi"/>
              </w:rPr>
            </w:pPr>
            <w:r w:rsidRPr="006403F0">
              <w:rPr>
                <w:rFonts w:cstheme="minorHAnsi"/>
                <w:noProof/>
              </w:rPr>
              <w:drawing>
                <wp:inline distT="0" distB="0" distL="0" distR="0" wp14:anchorId="3CFD24AA" wp14:editId="56745623">
                  <wp:extent cx="381000" cy="381000"/>
                  <wp:effectExtent l="0" t="0" r="0" b="0"/>
                  <wp:docPr id="1057" name="Picture 105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D31101" w:rsidRPr="006403F0">
              <w:rPr>
                <w:rFonts w:cstheme="minorHAnsi"/>
                <w:b/>
              </w:rPr>
              <w:t>5</w:t>
            </w:r>
            <w:r w:rsidRPr="006403F0">
              <w:rPr>
                <w:rFonts w:cstheme="minorHAnsi"/>
                <w:b/>
              </w:rPr>
              <w:t>.1: Filling electrons in orbitals, shells and energy levels</w:t>
            </w:r>
          </w:p>
        </w:tc>
      </w:tr>
      <w:tr w:rsidR="00794515" w:rsidRPr="006403F0" w14:paraId="491D0418" w14:textId="77777777" w:rsidTr="00C1215E">
        <w:tc>
          <w:tcPr>
            <w:tcW w:w="10456" w:type="dxa"/>
            <w:shd w:val="clear" w:color="auto" w:fill="auto"/>
          </w:tcPr>
          <w:p w14:paraId="4E201ACC" w14:textId="77777777" w:rsidR="00794515" w:rsidRPr="006403F0" w:rsidRDefault="00794515" w:rsidP="004C678D">
            <w:pPr>
              <w:pStyle w:val="ListParagraph"/>
              <w:numPr>
                <w:ilvl w:val="0"/>
                <w:numId w:val="45"/>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2</w:t>
            </w:r>
          </w:p>
          <w:p w14:paraId="40B0E1EB" w14:textId="77777777" w:rsidR="00794515" w:rsidRPr="006403F0" w:rsidRDefault="00794515" w:rsidP="004C678D">
            <w:pPr>
              <w:pStyle w:val="ListParagraph"/>
              <w:numPr>
                <w:ilvl w:val="0"/>
                <w:numId w:val="45"/>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2s, 3 x 2p, so 8 electrons</w:t>
            </w:r>
          </w:p>
          <w:p w14:paraId="5CD7DE18" w14:textId="77777777" w:rsidR="00794515" w:rsidRPr="006403F0" w:rsidRDefault="00794515" w:rsidP="004C678D">
            <w:pPr>
              <w:pStyle w:val="ListParagraph"/>
              <w:numPr>
                <w:ilvl w:val="0"/>
                <w:numId w:val="45"/>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18</w:t>
            </w:r>
          </w:p>
          <w:p w14:paraId="607023DF" w14:textId="77777777" w:rsidR="00794515" w:rsidRPr="006403F0" w:rsidRDefault="00794515" w:rsidP="004C678D">
            <w:pPr>
              <w:pStyle w:val="ListParagraph"/>
              <w:numPr>
                <w:ilvl w:val="0"/>
                <w:numId w:val="45"/>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8</w:t>
            </w:r>
          </w:p>
        </w:tc>
      </w:tr>
    </w:tbl>
    <w:p w14:paraId="3263FCEB" w14:textId="40EA8DC6" w:rsidR="00923EFC" w:rsidRDefault="00923EFC" w:rsidP="00923E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2BB20C23" w14:textId="77777777" w:rsidTr="00C1215E">
        <w:tc>
          <w:tcPr>
            <w:tcW w:w="10456" w:type="dxa"/>
            <w:tcBorders>
              <w:top w:val="single" w:sz="4" w:space="0" w:color="auto"/>
              <w:left w:val="single" w:sz="4" w:space="0" w:color="auto"/>
              <w:bottom w:val="single" w:sz="4" w:space="0" w:color="auto"/>
              <w:right w:val="single" w:sz="4" w:space="0" w:color="auto"/>
            </w:tcBorders>
            <w:shd w:val="clear" w:color="auto" w:fill="auto"/>
          </w:tcPr>
          <w:p w14:paraId="1FF8ED3D" w14:textId="0D5C8B98" w:rsidR="00794515" w:rsidRPr="00923EFC" w:rsidRDefault="00794515" w:rsidP="00923EFC">
            <w:pPr>
              <w:spacing w:after="0" w:line="240" w:lineRule="auto"/>
              <w:rPr>
                <w:rFonts w:cstheme="minorHAnsi"/>
                <w:noProof/>
              </w:rPr>
            </w:pPr>
            <w:r w:rsidRPr="006403F0">
              <w:rPr>
                <w:rFonts w:cstheme="minorHAnsi"/>
                <w:noProof/>
              </w:rPr>
              <w:drawing>
                <wp:inline distT="0" distB="0" distL="0" distR="0" wp14:anchorId="48196863" wp14:editId="11C6787B">
                  <wp:extent cx="381600" cy="381600"/>
                  <wp:effectExtent l="0" t="0" r="0" b="0"/>
                  <wp:docPr id="1062" name="Picture 106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D31101" w:rsidRPr="006403F0">
              <w:rPr>
                <w:rFonts w:cstheme="minorHAnsi"/>
                <w:b/>
                <w:noProof/>
              </w:rPr>
              <w:t>5</w:t>
            </w:r>
            <w:r w:rsidRPr="006403F0">
              <w:rPr>
                <w:rFonts w:cstheme="minorHAnsi"/>
                <w:b/>
                <w:noProof/>
              </w:rPr>
              <w:t xml:space="preserve">.2: </w:t>
            </w:r>
            <w:r w:rsidRPr="006403F0">
              <w:rPr>
                <w:rFonts w:cstheme="minorHAnsi"/>
                <w:b/>
              </w:rPr>
              <w:t>Filling electrons in orbitals, shells and energy levels</w:t>
            </w:r>
          </w:p>
        </w:tc>
      </w:tr>
      <w:tr w:rsidR="00794515" w:rsidRPr="006403F0" w14:paraId="69664132" w14:textId="77777777" w:rsidTr="00C1215E">
        <w:tc>
          <w:tcPr>
            <w:tcW w:w="10456" w:type="dxa"/>
            <w:tcBorders>
              <w:top w:val="single" w:sz="4" w:space="0" w:color="auto"/>
              <w:left w:val="single" w:sz="4" w:space="0" w:color="auto"/>
              <w:bottom w:val="single" w:sz="4" w:space="0" w:color="auto"/>
              <w:right w:val="single" w:sz="4" w:space="0" w:color="auto"/>
            </w:tcBorders>
            <w:shd w:val="clear" w:color="auto" w:fill="auto"/>
          </w:tcPr>
          <w:p w14:paraId="68885F6C" w14:textId="77777777" w:rsidR="00794515" w:rsidRPr="006403F0" w:rsidRDefault="00794515" w:rsidP="004C678D">
            <w:pPr>
              <w:pStyle w:val="ListParagraph"/>
              <w:shd w:val="clear" w:color="auto" w:fill="000000" w:themeFill="text1"/>
              <w:ind w:left="717"/>
              <w:rPr>
                <w:rFonts w:asciiTheme="minorHAnsi" w:eastAsiaTheme="minorHAnsi" w:hAnsiTheme="minorHAnsi" w:cstheme="minorHAnsi"/>
                <w:noProof/>
                <w:sz w:val="22"/>
                <w:szCs w:val="22"/>
                <w:lang w:eastAsia="en-US"/>
              </w:rPr>
            </w:pPr>
            <w:r w:rsidRPr="006403F0">
              <w:rPr>
                <w:rFonts w:asciiTheme="minorHAnsi" w:eastAsiaTheme="minorHAnsi" w:hAnsiTheme="minorHAnsi" w:cstheme="minorHAnsi"/>
                <w:noProof/>
                <w:sz w:val="22"/>
                <w:szCs w:val="22"/>
                <w:lang w:eastAsia="en-US"/>
              </w:rPr>
              <w:t>Fourth energy level: 32 (2 in 4s, 6 in 4p, 10 in 4d, 14 in 4f)</w:t>
            </w:r>
          </w:p>
          <w:p w14:paraId="52C1A1BA" w14:textId="77777777" w:rsidR="00794515" w:rsidRPr="006403F0" w:rsidRDefault="00794515" w:rsidP="004C678D">
            <w:pPr>
              <w:pStyle w:val="ListParagraph"/>
              <w:shd w:val="clear" w:color="auto" w:fill="000000" w:themeFill="text1"/>
              <w:ind w:left="717"/>
              <w:rPr>
                <w:rFonts w:asciiTheme="minorHAnsi" w:eastAsiaTheme="minorHAnsi" w:hAnsiTheme="minorHAnsi" w:cstheme="minorHAnsi"/>
                <w:noProof/>
                <w:sz w:val="22"/>
                <w:szCs w:val="22"/>
                <w:lang w:eastAsia="en-US"/>
              </w:rPr>
            </w:pPr>
            <w:r w:rsidRPr="006403F0">
              <w:rPr>
                <w:rFonts w:asciiTheme="minorHAnsi" w:eastAsiaTheme="minorHAnsi" w:hAnsiTheme="minorHAnsi" w:cstheme="minorHAnsi"/>
                <w:noProof/>
                <w:sz w:val="22"/>
                <w:szCs w:val="22"/>
                <w:lang w:eastAsia="en-US"/>
              </w:rPr>
              <w:t>Fourth shell: 18 (2 in 4s, 10 in 3d, 6 in 4p)</w:t>
            </w:r>
          </w:p>
        </w:tc>
      </w:tr>
    </w:tbl>
    <w:p w14:paraId="0FF2F1B3" w14:textId="77777777" w:rsidR="00794515" w:rsidRPr="006403F0" w:rsidRDefault="00794515"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226960FE" w14:textId="77777777" w:rsidTr="00C1215E">
        <w:tc>
          <w:tcPr>
            <w:tcW w:w="10456" w:type="dxa"/>
            <w:shd w:val="clear" w:color="auto" w:fill="auto"/>
          </w:tcPr>
          <w:p w14:paraId="7F636011" w14:textId="79600DF3" w:rsidR="00794515" w:rsidRPr="00923EFC" w:rsidRDefault="00794515" w:rsidP="00923EFC">
            <w:pPr>
              <w:spacing w:after="0" w:line="240" w:lineRule="auto"/>
              <w:rPr>
                <w:rFonts w:cstheme="minorHAnsi"/>
              </w:rPr>
            </w:pPr>
            <w:r w:rsidRPr="006403F0">
              <w:rPr>
                <w:rFonts w:cstheme="minorHAnsi"/>
                <w:noProof/>
              </w:rPr>
              <w:drawing>
                <wp:inline distT="0" distB="0" distL="0" distR="0" wp14:anchorId="0608CA59" wp14:editId="1A476CA2">
                  <wp:extent cx="381000" cy="381000"/>
                  <wp:effectExtent l="0" t="0" r="0" b="0"/>
                  <wp:docPr id="1064" name="Picture 106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D31101" w:rsidRPr="006403F0">
              <w:rPr>
                <w:rFonts w:cstheme="minorHAnsi"/>
                <w:b/>
              </w:rPr>
              <w:t>5</w:t>
            </w:r>
            <w:r w:rsidRPr="006403F0">
              <w:rPr>
                <w:rFonts w:cstheme="minorHAnsi"/>
                <w:b/>
              </w:rPr>
              <w:t xml:space="preserve">.3: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 xml:space="preserve">onfiguration of </w:t>
            </w:r>
            <w:r w:rsidR="00582FEE">
              <w:rPr>
                <w:rFonts w:cstheme="minorHAnsi"/>
                <w:b/>
              </w:rPr>
              <w:t>a</w:t>
            </w:r>
            <w:r w:rsidRPr="006403F0">
              <w:rPr>
                <w:rFonts w:cstheme="minorHAnsi"/>
                <w:b/>
              </w:rPr>
              <w:t>toms</w:t>
            </w:r>
          </w:p>
        </w:tc>
      </w:tr>
      <w:tr w:rsidR="00794515" w:rsidRPr="006403F0" w14:paraId="79668443" w14:textId="77777777" w:rsidTr="00C1215E">
        <w:tc>
          <w:tcPr>
            <w:tcW w:w="10456" w:type="dxa"/>
            <w:shd w:val="clear" w:color="auto" w:fill="auto"/>
          </w:tcPr>
          <w:p w14:paraId="3FBAAAA5" w14:textId="77777777" w:rsidR="00794515" w:rsidRPr="006403F0" w:rsidRDefault="00794515" w:rsidP="004C678D">
            <w:pPr>
              <w:pStyle w:val="ListParagraph"/>
              <w:numPr>
                <w:ilvl w:val="0"/>
                <w:numId w:val="46"/>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object w:dxaOrig="6015" w:dyaOrig="975" w14:anchorId="069A5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03.5pt;height:46.5pt" o:ole="">
                  <v:imagedata r:id="rId15" o:title=""/>
                </v:shape>
                <o:OLEObject Type="Embed" ProgID="PBrush" ShapeID="_x0000_i1036" DrawAspect="Content" ObjectID="_1611571197" r:id="rId16"/>
              </w:object>
            </w:r>
          </w:p>
          <w:p w14:paraId="77314285" w14:textId="77777777" w:rsidR="00794515" w:rsidRPr="006403F0" w:rsidRDefault="00794515" w:rsidP="004C678D">
            <w:pPr>
              <w:pStyle w:val="ListParagraph"/>
              <w:numPr>
                <w:ilvl w:val="0"/>
                <w:numId w:val="46"/>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S: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r w:rsidRPr="006403F0">
              <w:rPr>
                <w:rFonts w:asciiTheme="minorHAnsi" w:hAnsiTheme="minorHAnsi" w:cstheme="minorHAnsi"/>
                <w:sz w:val="22"/>
                <w:szCs w:val="22"/>
                <w:vertAlign w:val="superscript"/>
              </w:rPr>
              <w:t>4</w:t>
            </w:r>
            <w:r w:rsidRPr="006403F0">
              <w:rPr>
                <w:rFonts w:asciiTheme="minorHAnsi" w:hAnsiTheme="minorHAnsi" w:cstheme="minorHAnsi"/>
                <w:sz w:val="22"/>
                <w:szCs w:val="22"/>
              </w:rPr>
              <w:t>;</w:t>
            </w:r>
            <w:r w:rsidRPr="006403F0">
              <w:rPr>
                <w:rFonts w:asciiTheme="minorHAnsi" w:hAnsiTheme="minorHAnsi" w:cstheme="minorHAnsi"/>
                <w:sz w:val="22"/>
                <w:szCs w:val="22"/>
                <w:vertAlign w:val="superscript"/>
              </w:rPr>
              <w:t xml:space="preserve"> </w:t>
            </w:r>
            <w:proofErr w:type="spellStart"/>
            <w:r w:rsidRPr="006403F0">
              <w:rPr>
                <w:rFonts w:asciiTheme="minorHAnsi" w:hAnsiTheme="minorHAnsi" w:cstheme="minorHAnsi"/>
                <w:sz w:val="22"/>
                <w:szCs w:val="22"/>
              </w:rPr>
              <w:t>Ti</w:t>
            </w:r>
            <w:proofErr w:type="spellEnd"/>
            <w:r w:rsidRPr="006403F0">
              <w:rPr>
                <w:rFonts w:asciiTheme="minorHAnsi" w:hAnsiTheme="minorHAnsi" w:cstheme="minorHAnsi"/>
                <w:sz w:val="22"/>
                <w:szCs w:val="22"/>
              </w:rPr>
              <w:t>: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4s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w:t>
            </w:r>
            <w:r w:rsidRPr="006403F0">
              <w:rPr>
                <w:rFonts w:asciiTheme="minorHAnsi" w:hAnsiTheme="minorHAnsi" w:cstheme="minorHAnsi"/>
                <w:sz w:val="22"/>
                <w:szCs w:val="22"/>
                <w:vertAlign w:val="superscript"/>
              </w:rPr>
              <w:t xml:space="preserve"> </w:t>
            </w:r>
            <w:r w:rsidRPr="006403F0">
              <w:rPr>
                <w:rFonts w:asciiTheme="minorHAnsi" w:hAnsiTheme="minorHAnsi" w:cstheme="minorHAnsi"/>
                <w:sz w:val="22"/>
                <w:szCs w:val="22"/>
              </w:rPr>
              <w:t>Br: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4s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10</w:t>
            </w:r>
            <w:r w:rsidRPr="006403F0">
              <w:rPr>
                <w:rFonts w:asciiTheme="minorHAnsi" w:hAnsiTheme="minorHAnsi" w:cstheme="minorHAnsi"/>
                <w:sz w:val="22"/>
                <w:szCs w:val="22"/>
              </w:rPr>
              <w:t>4p</w:t>
            </w:r>
            <w:r w:rsidRPr="006403F0">
              <w:rPr>
                <w:rFonts w:asciiTheme="minorHAnsi" w:hAnsiTheme="minorHAnsi" w:cstheme="minorHAnsi"/>
                <w:sz w:val="22"/>
                <w:szCs w:val="22"/>
                <w:vertAlign w:val="superscript"/>
              </w:rPr>
              <w:t>5</w:t>
            </w:r>
          </w:p>
          <w:p w14:paraId="37D1EC91" w14:textId="77777777" w:rsidR="00794515" w:rsidRPr="006403F0" w:rsidRDefault="00794515" w:rsidP="004C678D">
            <w:pPr>
              <w:pStyle w:val="ListParagraph"/>
              <w:numPr>
                <w:ilvl w:val="0"/>
                <w:numId w:val="46"/>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object w:dxaOrig="8805" w:dyaOrig="720" w14:anchorId="69791A16">
                <v:shape id="_x0000_i1037" type="#_x0000_t75" style="width:442.5pt;height:36pt" o:ole="">
                  <v:imagedata r:id="rId17" o:title=""/>
                </v:shape>
                <o:OLEObject Type="Embed" ProgID="PBrush" ShapeID="_x0000_i1037" DrawAspect="Content" ObjectID="_1611571198" r:id="rId18"/>
              </w:object>
            </w:r>
          </w:p>
          <w:p w14:paraId="0B6D4115" w14:textId="77777777" w:rsidR="00794515" w:rsidRPr="006403F0" w:rsidRDefault="00794515" w:rsidP="004C678D">
            <w:pPr>
              <w:pStyle w:val="ListParagraph"/>
              <w:numPr>
                <w:ilvl w:val="0"/>
                <w:numId w:val="46"/>
              </w:numPr>
              <w:shd w:val="clear" w:color="auto" w:fill="000000" w:themeFill="text1"/>
              <w:rPr>
                <w:rFonts w:asciiTheme="minorHAnsi" w:hAnsiTheme="minorHAnsi" w:cstheme="minorHAnsi"/>
                <w:sz w:val="22"/>
                <w:szCs w:val="22"/>
              </w:rPr>
            </w:pPr>
            <w:r w:rsidRPr="006403F0">
              <w:rPr>
                <w:rFonts w:asciiTheme="minorHAnsi" w:hAnsiTheme="minorHAnsi" w:cstheme="minorHAnsi"/>
                <w:sz w:val="22"/>
                <w:szCs w:val="22"/>
              </w:rPr>
              <w:t>P: [Ne] 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proofErr w:type="gramStart"/>
            <w:r w:rsidRPr="006403F0">
              <w:rPr>
                <w:rFonts w:asciiTheme="minorHAnsi" w:hAnsiTheme="minorHAnsi" w:cstheme="minorHAnsi"/>
                <w:sz w:val="22"/>
                <w:szCs w:val="22"/>
                <w:vertAlign w:val="superscript"/>
              </w:rPr>
              <w:t>3</w:t>
            </w:r>
            <w:r w:rsidRPr="006403F0">
              <w:rPr>
                <w:rFonts w:asciiTheme="minorHAnsi" w:hAnsiTheme="minorHAnsi" w:cstheme="minorHAnsi"/>
                <w:sz w:val="22"/>
                <w:szCs w:val="22"/>
              </w:rPr>
              <w:t xml:space="preserve">; </w:t>
            </w:r>
            <w:r w:rsidRPr="006403F0">
              <w:rPr>
                <w:rFonts w:asciiTheme="minorHAnsi" w:hAnsiTheme="minorHAnsi" w:cstheme="minorHAnsi"/>
                <w:sz w:val="22"/>
                <w:szCs w:val="22"/>
                <w:vertAlign w:val="superscript"/>
              </w:rPr>
              <w:t xml:space="preserve"> </w:t>
            </w:r>
            <w:r w:rsidRPr="006403F0">
              <w:rPr>
                <w:rFonts w:asciiTheme="minorHAnsi" w:hAnsiTheme="minorHAnsi" w:cstheme="minorHAnsi"/>
                <w:sz w:val="22"/>
                <w:szCs w:val="22"/>
              </w:rPr>
              <w:t>Cu</w:t>
            </w:r>
            <w:proofErr w:type="gramEnd"/>
            <w:r w:rsidRPr="006403F0">
              <w:rPr>
                <w:rFonts w:asciiTheme="minorHAnsi" w:hAnsiTheme="minorHAnsi" w:cstheme="minorHAnsi"/>
                <w:sz w:val="22"/>
                <w:szCs w:val="22"/>
              </w:rPr>
              <w:t>: [</w:t>
            </w:r>
            <w:proofErr w:type="spellStart"/>
            <w:r w:rsidRPr="006403F0">
              <w:rPr>
                <w:rFonts w:asciiTheme="minorHAnsi" w:hAnsiTheme="minorHAnsi" w:cstheme="minorHAnsi"/>
                <w:sz w:val="22"/>
                <w:szCs w:val="22"/>
              </w:rPr>
              <w:t>Ar</w:t>
            </w:r>
            <w:proofErr w:type="spellEnd"/>
            <w:r w:rsidRPr="006403F0">
              <w:rPr>
                <w:rFonts w:asciiTheme="minorHAnsi" w:hAnsiTheme="minorHAnsi" w:cstheme="minorHAnsi"/>
                <w:sz w:val="22"/>
                <w:szCs w:val="22"/>
              </w:rPr>
              <w:t>] 4s</w:t>
            </w:r>
            <w:r w:rsidRPr="006403F0">
              <w:rPr>
                <w:rFonts w:asciiTheme="minorHAnsi" w:hAnsiTheme="minorHAnsi" w:cstheme="minorHAnsi"/>
                <w:sz w:val="22"/>
                <w:szCs w:val="22"/>
                <w:vertAlign w:val="superscript"/>
              </w:rPr>
              <w:t>1</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10</w:t>
            </w:r>
          </w:p>
        </w:tc>
      </w:tr>
    </w:tbl>
    <w:p w14:paraId="35CADEAB" w14:textId="42CD1206" w:rsidR="00923EFC" w:rsidRDefault="00923EFC" w:rsidP="00923E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065F3F6A" w14:textId="77777777" w:rsidTr="00C1215E">
        <w:tc>
          <w:tcPr>
            <w:tcW w:w="10456" w:type="dxa"/>
            <w:shd w:val="clear" w:color="auto" w:fill="auto"/>
          </w:tcPr>
          <w:p w14:paraId="2267E23F" w14:textId="08BC2B04" w:rsidR="00794515" w:rsidRPr="00923EFC" w:rsidRDefault="00794515" w:rsidP="00923EFC">
            <w:pPr>
              <w:spacing w:after="0" w:line="240" w:lineRule="auto"/>
              <w:rPr>
                <w:rFonts w:cstheme="minorHAnsi"/>
                <w:noProof/>
              </w:rPr>
            </w:pPr>
            <w:r w:rsidRPr="006403F0">
              <w:rPr>
                <w:rFonts w:cstheme="minorHAnsi"/>
              </w:rPr>
              <w:br w:type="page"/>
            </w:r>
            <w:r w:rsidRPr="006403F0">
              <w:rPr>
                <w:rFonts w:cstheme="minorHAnsi"/>
                <w:noProof/>
              </w:rPr>
              <w:drawing>
                <wp:inline distT="0" distB="0" distL="0" distR="0" wp14:anchorId="411F5473" wp14:editId="69F79232">
                  <wp:extent cx="381600" cy="381600"/>
                  <wp:effectExtent l="0" t="0" r="0" b="0"/>
                  <wp:docPr id="1065" name="Picture 1065"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D31101" w:rsidRPr="006403F0">
              <w:rPr>
                <w:rFonts w:cstheme="minorHAnsi"/>
                <w:b/>
                <w:noProof/>
              </w:rPr>
              <w:t>5</w:t>
            </w:r>
            <w:r w:rsidRPr="006403F0">
              <w:rPr>
                <w:rFonts w:cstheme="minorHAnsi"/>
                <w:b/>
              </w:rPr>
              <w:t xml:space="preserve">.4: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 xml:space="preserve">onfiguration of </w:t>
            </w:r>
            <w:r w:rsidR="00582FEE">
              <w:rPr>
                <w:rFonts w:cstheme="minorHAnsi"/>
                <w:b/>
              </w:rPr>
              <w:t>a</w:t>
            </w:r>
            <w:r w:rsidRPr="006403F0">
              <w:rPr>
                <w:rFonts w:cstheme="minorHAnsi"/>
                <w:b/>
              </w:rPr>
              <w:t>toms</w:t>
            </w:r>
          </w:p>
        </w:tc>
      </w:tr>
      <w:tr w:rsidR="00794515" w:rsidRPr="006403F0" w14:paraId="07E3F75E" w14:textId="77777777" w:rsidTr="00D31101">
        <w:tc>
          <w:tcPr>
            <w:tcW w:w="10456" w:type="dxa"/>
            <w:shd w:val="clear" w:color="auto" w:fill="000000" w:themeFill="text1"/>
          </w:tcPr>
          <w:p w14:paraId="0F1085A6" w14:textId="77777777" w:rsidR="00794515" w:rsidRPr="006403F0" w:rsidRDefault="00794515" w:rsidP="004C678D">
            <w:pPr>
              <w:spacing w:after="0" w:line="240" w:lineRule="auto"/>
              <w:rPr>
                <w:rFonts w:cstheme="minorHAnsi"/>
                <w:noProof/>
              </w:rPr>
            </w:pPr>
            <w:r w:rsidRPr="006403F0">
              <w:rPr>
                <w:rFonts w:cstheme="minorHAnsi"/>
                <w:noProof/>
              </w:rPr>
              <w:t>Free choice question so no answers available</w:t>
            </w:r>
          </w:p>
        </w:tc>
      </w:tr>
    </w:tbl>
    <w:p w14:paraId="1663ABA2" w14:textId="77777777" w:rsidR="00923EFC" w:rsidRDefault="00923EFC" w:rsidP="004C678D">
      <w:pPr>
        <w:spacing w:after="0" w:line="240" w:lineRule="auto"/>
        <w:rPr>
          <w:rFonts w:cstheme="minorHAnsi"/>
          <w:b/>
          <w:i/>
        </w:rPr>
      </w:pPr>
    </w:p>
    <w:p w14:paraId="0117FDFF" w14:textId="7AEDF883" w:rsidR="00D31101" w:rsidRPr="006403F0" w:rsidRDefault="00D31101" w:rsidP="004C678D">
      <w:pPr>
        <w:spacing w:after="0" w:line="240" w:lineRule="auto"/>
        <w:rPr>
          <w:rFonts w:cstheme="minorHAnsi"/>
          <w:b/>
          <w:i/>
        </w:rPr>
      </w:pPr>
      <w:r w:rsidRPr="006403F0">
        <w:rPr>
          <w:rFonts w:cstheme="minorHAnsi"/>
          <w:b/>
          <w:i/>
        </w:rPr>
        <w:t xml:space="preserve">Lesson 6 – </w:t>
      </w:r>
      <w:r w:rsidR="00053760" w:rsidRPr="006403F0">
        <w:rPr>
          <w:rFonts w:cstheme="minorHAnsi"/>
          <w:b/>
          <w:i/>
        </w:rPr>
        <w:t>What is the Periodic Table?</w:t>
      </w:r>
    </w:p>
    <w:p w14:paraId="7CA0EAAD" w14:textId="77777777" w:rsidR="00794515" w:rsidRPr="006403F0" w:rsidRDefault="00794515"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37F75843" w14:textId="77777777" w:rsidTr="00C1215E">
        <w:tc>
          <w:tcPr>
            <w:tcW w:w="10456" w:type="dxa"/>
            <w:shd w:val="clear" w:color="auto" w:fill="auto"/>
          </w:tcPr>
          <w:p w14:paraId="2781C1DF" w14:textId="37B986C5" w:rsidR="00794515" w:rsidRPr="00923EFC" w:rsidRDefault="00794515" w:rsidP="00923EFC">
            <w:pPr>
              <w:spacing w:after="0" w:line="240" w:lineRule="auto"/>
              <w:rPr>
                <w:rFonts w:cstheme="minorHAnsi"/>
              </w:rPr>
            </w:pPr>
            <w:r w:rsidRPr="006403F0">
              <w:rPr>
                <w:rFonts w:cstheme="minorHAnsi"/>
                <w:noProof/>
              </w:rPr>
              <w:drawing>
                <wp:inline distT="0" distB="0" distL="0" distR="0" wp14:anchorId="59B080DF" wp14:editId="634CDCC0">
                  <wp:extent cx="381000" cy="381000"/>
                  <wp:effectExtent l="0" t="0" r="0" b="0"/>
                  <wp:docPr id="1066" name="Picture 106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D31101" w:rsidRPr="006403F0">
              <w:rPr>
                <w:rFonts w:cstheme="minorHAnsi"/>
                <w:b/>
              </w:rPr>
              <w:t>6</w:t>
            </w:r>
            <w:r w:rsidRPr="006403F0">
              <w:rPr>
                <w:rFonts w:cstheme="minorHAnsi"/>
                <w:b/>
              </w:rPr>
              <w:t>.</w:t>
            </w:r>
            <w:r w:rsidR="00D31101" w:rsidRPr="006403F0">
              <w:rPr>
                <w:rFonts w:cstheme="minorHAnsi"/>
                <w:b/>
              </w:rPr>
              <w:t>1</w:t>
            </w:r>
            <w:r w:rsidRPr="006403F0">
              <w:rPr>
                <w:rFonts w:cstheme="minorHAnsi"/>
                <w:b/>
              </w:rPr>
              <w:t xml:space="preserve">: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onfiguration of Ions</w:t>
            </w:r>
          </w:p>
        </w:tc>
      </w:tr>
      <w:tr w:rsidR="00794515" w:rsidRPr="006403F0" w14:paraId="6AFA5AE7" w14:textId="77777777" w:rsidTr="00C1215E">
        <w:tc>
          <w:tcPr>
            <w:tcW w:w="10456" w:type="dxa"/>
            <w:shd w:val="clear" w:color="auto" w:fill="auto"/>
          </w:tcPr>
          <w:p w14:paraId="2701CA6C" w14:textId="77777777" w:rsidR="00794515" w:rsidRPr="006403F0" w:rsidRDefault="00794515" w:rsidP="004C678D">
            <w:pPr>
              <w:pStyle w:val="ListParagraph"/>
              <w:shd w:val="clear" w:color="auto" w:fill="000000" w:themeFill="text1"/>
              <w:ind w:left="717"/>
              <w:rPr>
                <w:rFonts w:asciiTheme="minorHAnsi" w:hAnsiTheme="minorHAnsi" w:cstheme="minorHAnsi"/>
                <w:sz w:val="22"/>
                <w:szCs w:val="22"/>
              </w:rPr>
            </w:pPr>
            <w:r w:rsidRPr="006403F0">
              <w:rPr>
                <w:rFonts w:asciiTheme="minorHAnsi" w:hAnsiTheme="minorHAnsi" w:cstheme="minorHAnsi"/>
                <w:sz w:val="22"/>
                <w:szCs w:val="22"/>
              </w:rPr>
              <w:t>Na</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 xml:space="preserve">               O</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 xml:space="preserve">5 </w:t>
            </w:r>
            <w:r w:rsidRPr="006403F0">
              <w:rPr>
                <w:rFonts w:asciiTheme="minorHAnsi" w:hAnsiTheme="minorHAnsi" w:cstheme="minorHAnsi"/>
                <w:sz w:val="22"/>
                <w:szCs w:val="22"/>
              </w:rPr>
              <w:t xml:space="preserve">           Fe</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 xml:space="preserve">6                  </w:t>
            </w:r>
            <w:r w:rsidRPr="006403F0">
              <w:rPr>
                <w:rFonts w:asciiTheme="minorHAnsi" w:hAnsiTheme="minorHAnsi" w:cstheme="minorHAnsi"/>
                <w:sz w:val="22"/>
                <w:szCs w:val="22"/>
              </w:rPr>
              <w:t>Cu</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9</w:t>
            </w:r>
            <w:r w:rsidRPr="006403F0">
              <w:rPr>
                <w:rFonts w:asciiTheme="minorHAnsi" w:hAnsiTheme="minorHAnsi" w:cstheme="minorHAnsi"/>
                <w:sz w:val="22"/>
                <w:szCs w:val="22"/>
              </w:rPr>
              <w:t xml:space="preserve">   </w:t>
            </w:r>
          </w:p>
          <w:p w14:paraId="0ABF6109" w14:textId="77777777" w:rsidR="00794515" w:rsidRPr="006403F0" w:rsidRDefault="00794515" w:rsidP="004C678D">
            <w:pPr>
              <w:pStyle w:val="ListParagraph"/>
              <w:shd w:val="clear" w:color="auto" w:fill="000000" w:themeFill="text1"/>
              <w:ind w:left="717"/>
              <w:rPr>
                <w:rFonts w:asciiTheme="minorHAnsi" w:hAnsiTheme="minorHAnsi" w:cstheme="minorHAnsi"/>
                <w:sz w:val="22"/>
                <w:szCs w:val="22"/>
                <w:vertAlign w:val="superscript"/>
              </w:rPr>
            </w:pPr>
            <w:r w:rsidRPr="006403F0">
              <w:rPr>
                <w:rFonts w:asciiTheme="minorHAnsi" w:hAnsiTheme="minorHAnsi" w:cstheme="minorHAnsi"/>
                <w:sz w:val="22"/>
                <w:szCs w:val="22"/>
              </w:rPr>
              <w:t>Br: 1s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2p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3s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3p</w:t>
            </w:r>
            <w:r w:rsidRPr="006403F0">
              <w:rPr>
                <w:rFonts w:asciiTheme="minorHAnsi" w:hAnsiTheme="minorHAnsi" w:cstheme="minorHAnsi"/>
                <w:sz w:val="22"/>
                <w:szCs w:val="22"/>
                <w:vertAlign w:val="superscript"/>
              </w:rPr>
              <w:t>6</w:t>
            </w:r>
            <w:r w:rsidRPr="006403F0">
              <w:rPr>
                <w:rFonts w:asciiTheme="minorHAnsi" w:hAnsiTheme="minorHAnsi" w:cstheme="minorHAnsi"/>
                <w:sz w:val="22"/>
                <w:szCs w:val="22"/>
              </w:rPr>
              <w:t>4s</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10</w:t>
            </w:r>
            <w:r w:rsidRPr="006403F0">
              <w:rPr>
                <w:rFonts w:asciiTheme="minorHAnsi" w:hAnsiTheme="minorHAnsi" w:cstheme="minorHAnsi"/>
                <w:sz w:val="22"/>
                <w:szCs w:val="22"/>
              </w:rPr>
              <w:t>4p</w:t>
            </w:r>
            <w:r w:rsidRPr="006403F0">
              <w:rPr>
                <w:rFonts w:asciiTheme="minorHAnsi" w:hAnsiTheme="minorHAnsi" w:cstheme="minorHAnsi"/>
                <w:sz w:val="22"/>
                <w:szCs w:val="22"/>
                <w:vertAlign w:val="superscript"/>
              </w:rPr>
              <w:t>6</w:t>
            </w:r>
          </w:p>
        </w:tc>
      </w:tr>
    </w:tbl>
    <w:p w14:paraId="733C4298" w14:textId="69D3A865" w:rsidR="00923EFC" w:rsidRDefault="00923EFC" w:rsidP="00923E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05DD6E07" w14:textId="77777777" w:rsidTr="00C1215E">
        <w:tc>
          <w:tcPr>
            <w:tcW w:w="10456" w:type="dxa"/>
            <w:shd w:val="clear" w:color="auto" w:fill="auto"/>
          </w:tcPr>
          <w:p w14:paraId="266182A3" w14:textId="60E1565F" w:rsidR="00794515" w:rsidRPr="00923EFC" w:rsidRDefault="00794515" w:rsidP="00923EFC">
            <w:pPr>
              <w:spacing w:after="0" w:line="240" w:lineRule="auto"/>
              <w:rPr>
                <w:rFonts w:cstheme="minorHAnsi"/>
                <w:noProof/>
              </w:rPr>
            </w:pPr>
            <w:r w:rsidRPr="006403F0">
              <w:rPr>
                <w:rFonts w:cstheme="minorHAnsi"/>
                <w:noProof/>
              </w:rPr>
              <w:drawing>
                <wp:inline distT="0" distB="0" distL="0" distR="0" wp14:anchorId="16BDA79D" wp14:editId="04D4012A">
                  <wp:extent cx="381600" cy="381600"/>
                  <wp:effectExtent l="0" t="0" r="0" b="0"/>
                  <wp:docPr id="1067" name="Picture 1067"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A86B62" w:rsidRPr="006403F0">
              <w:rPr>
                <w:rFonts w:cstheme="minorHAnsi"/>
                <w:b/>
                <w:noProof/>
              </w:rPr>
              <w:t>6</w:t>
            </w:r>
            <w:r w:rsidRPr="006403F0">
              <w:rPr>
                <w:rFonts w:cstheme="minorHAnsi"/>
                <w:b/>
              </w:rPr>
              <w:t>.</w:t>
            </w:r>
            <w:r w:rsidR="00A86B62" w:rsidRPr="006403F0">
              <w:rPr>
                <w:rFonts w:cstheme="minorHAnsi"/>
                <w:b/>
              </w:rPr>
              <w:t>2</w:t>
            </w:r>
            <w:r w:rsidRPr="006403F0">
              <w:rPr>
                <w:rFonts w:cstheme="minorHAnsi"/>
                <w:b/>
              </w:rPr>
              <w:t xml:space="preserve">: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 xml:space="preserve">onfiguration of </w:t>
            </w:r>
            <w:r w:rsidR="00582FEE">
              <w:rPr>
                <w:rFonts w:cstheme="minorHAnsi"/>
                <w:b/>
              </w:rPr>
              <w:t>i</w:t>
            </w:r>
            <w:r w:rsidRPr="006403F0">
              <w:rPr>
                <w:rFonts w:cstheme="minorHAnsi"/>
                <w:b/>
              </w:rPr>
              <w:t>ons</w:t>
            </w:r>
          </w:p>
        </w:tc>
      </w:tr>
      <w:tr w:rsidR="00794515" w:rsidRPr="006403F0" w14:paraId="220D9EF0" w14:textId="77777777" w:rsidTr="00D31101">
        <w:tc>
          <w:tcPr>
            <w:tcW w:w="10456" w:type="dxa"/>
            <w:shd w:val="clear" w:color="auto" w:fill="000000" w:themeFill="text1"/>
          </w:tcPr>
          <w:p w14:paraId="1AD2BF9D" w14:textId="77777777" w:rsidR="00794515" w:rsidRPr="006403F0" w:rsidRDefault="00794515" w:rsidP="004C678D">
            <w:pPr>
              <w:spacing w:after="0" w:line="240" w:lineRule="auto"/>
              <w:rPr>
                <w:rFonts w:cstheme="minorHAnsi"/>
                <w:noProof/>
              </w:rPr>
            </w:pPr>
            <w:r w:rsidRPr="006403F0">
              <w:rPr>
                <w:rFonts w:cstheme="minorHAnsi"/>
                <w:noProof/>
              </w:rPr>
              <w:t>Free choice question so no answers available</w:t>
            </w:r>
          </w:p>
        </w:tc>
      </w:tr>
    </w:tbl>
    <w:p w14:paraId="3005EF67" w14:textId="3FBB6450" w:rsidR="000B3BBD" w:rsidRDefault="000B3BBD" w:rsidP="004C678D">
      <w:pPr>
        <w:spacing w:after="0" w:line="240" w:lineRule="auto"/>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6B62" w:rsidRPr="006403F0" w14:paraId="6DE0C224" w14:textId="77777777" w:rsidTr="000B3BBD">
        <w:tc>
          <w:tcPr>
            <w:tcW w:w="10456" w:type="dxa"/>
            <w:shd w:val="clear" w:color="auto" w:fill="auto"/>
          </w:tcPr>
          <w:p w14:paraId="34EFC837" w14:textId="5AB3600F" w:rsidR="00053760" w:rsidRPr="00923EFC" w:rsidRDefault="00A86B62" w:rsidP="00923EFC">
            <w:pPr>
              <w:spacing w:after="0" w:line="240" w:lineRule="auto"/>
              <w:rPr>
                <w:rFonts w:cstheme="minorHAnsi"/>
                <w:b/>
              </w:rPr>
            </w:pPr>
            <w:r w:rsidRPr="006403F0">
              <w:rPr>
                <w:rFonts w:cstheme="minorHAnsi"/>
                <w:noProof/>
              </w:rPr>
              <w:drawing>
                <wp:inline distT="0" distB="0" distL="0" distR="0" wp14:anchorId="69C3A0DB" wp14:editId="10FEE57A">
                  <wp:extent cx="381000" cy="381000"/>
                  <wp:effectExtent l="0" t="0" r="0" b="0"/>
                  <wp:docPr id="1099" name="Picture 109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6.3: </w:t>
            </w:r>
            <w:r w:rsidR="000B3BBD">
              <w:rPr>
                <w:rFonts w:cstheme="minorHAnsi"/>
                <w:b/>
              </w:rPr>
              <w:t>Understanding t</w:t>
            </w:r>
            <w:r w:rsidRPr="006403F0">
              <w:rPr>
                <w:rFonts w:cstheme="minorHAnsi"/>
                <w:b/>
              </w:rPr>
              <w:t xml:space="preserve">he </w:t>
            </w:r>
            <w:r w:rsidR="000B3BBD">
              <w:rPr>
                <w:rFonts w:cstheme="minorHAnsi"/>
                <w:b/>
              </w:rPr>
              <w:t>s</w:t>
            </w:r>
            <w:r w:rsidRPr="006403F0">
              <w:rPr>
                <w:rFonts w:cstheme="minorHAnsi"/>
                <w:b/>
              </w:rPr>
              <w:t>tructure of the Periodic Table</w:t>
            </w:r>
          </w:p>
        </w:tc>
      </w:tr>
      <w:tr w:rsidR="00A86B62" w:rsidRPr="006403F0" w14:paraId="1B1E0572" w14:textId="77777777" w:rsidTr="000B3BBD">
        <w:tc>
          <w:tcPr>
            <w:tcW w:w="10456" w:type="dxa"/>
            <w:shd w:val="clear" w:color="auto" w:fill="000000" w:themeFill="text1"/>
          </w:tcPr>
          <w:p w14:paraId="658CEF63" w14:textId="73D99284" w:rsidR="00500A63" w:rsidRPr="006403F0" w:rsidRDefault="00053760" w:rsidP="004C678D">
            <w:pPr>
              <w:pStyle w:val="ListParagraph"/>
              <w:numPr>
                <w:ilvl w:val="0"/>
                <w:numId w:val="85"/>
              </w:numPr>
              <w:rPr>
                <w:rFonts w:asciiTheme="minorHAnsi" w:hAnsiTheme="minorHAnsi" w:cstheme="minorHAnsi"/>
                <w:noProof/>
                <w:sz w:val="22"/>
                <w:szCs w:val="22"/>
              </w:rPr>
            </w:pPr>
            <w:r w:rsidRPr="006403F0">
              <w:rPr>
                <w:rFonts w:asciiTheme="minorHAnsi" w:hAnsiTheme="minorHAnsi" w:cstheme="minorHAnsi"/>
                <w:sz w:val="22"/>
                <w:szCs w:val="22"/>
              </w:rPr>
              <w:t xml:space="preserve">(i) 2 shells, 5 electrons in outer shell; (ii) 5 shells, 7 (or 17) electrons in outer shell; 5 shells; 2 electrons in outer shell; 4 shells, </w:t>
            </w:r>
            <w:r w:rsidR="00500A63" w:rsidRPr="006403F0">
              <w:rPr>
                <w:rFonts w:asciiTheme="minorHAnsi" w:hAnsiTheme="minorHAnsi" w:cstheme="minorHAnsi"/>
                <w:sz w:val="22"/>
                <w:szCs w:val="22"/>
              </w:rPr>
              <w:t>8 (or 18) electrons in outer shell; (v) 5 shells, 4 (or 14) electrons in outer shell</w:t>
            </w:r>
          </w:p>
          <w:p w14:paraId="7CD6B48E" w14:textId="72D6E3BE" w:rsidR="00500A63" w:rsidRPr="006403F0" w:rsidRDefault="00500A63" w:rsidP="004C678D">
            <w:pPr>
              <w:pStyle w:val="ListParagraph"/>
              <w:numPr>
                <w:ilvl w:val="0"/>
                <w:numId w:val="85"/>
              </w:numPr>
              <w:rPr>
                <w:rFonts w:asciiTheme="minorHAnsi" w:hAnsiTheme="minorHAnsi" w:cstheme="minorHAnsi"/>
                <w:noProof/>
                <w:sz w:val="22"/>
                <w:szCs w:val="22"/>
              </w:rPr>
            </w:pPr>
            <w:r w:rsidRPr="006403F0">
              <w:rPr>
                <w:rFonts w:asciiTheme="minorHAnsi" w:hAnsiTheme="minorHAnsi" w:cstheme="minorHAnsi"/>
                <w:noProof/>
                <w:sz w:val="22"/>
                <w:szCs w:val="22"/>
              </w:rPr>
              <w:t>(i) selenium (Se); (ii) phosphorus (P)</w:t>
            </w:r>
          </w:p>
          <w:p w14:paraId="6284C8F3" w14:textId="759ACA62" w:rsidR="00A86B62" w:rsidRPr="006403F0" w:rsidRDefault="00500A63" w:rsidP="004C678D">
            <w:pPr>
              <w:pStyle w:val="ListParagraph"/>
              <w:numPr>
                <w:ilvl w:val="0"/>
                <w:numId w:val="85"/>
              </w:numPr>
              <w:rPr>
                <w:rFonts w:asciiTheme="minorHAnsi" w:hAnsiTheme="minorHAnsi" w:cstheme="minorHAnsi"/>
                <w:noProof/>
                <w:sz w:val="22"/>
                <w:szCs w:val="22"/>
              </w:rPr>
            </w:pPr>
            <w:r w:rsidRPr="006403F0">
              <w:rPr>
                <w:rFonts w:asciiTheme="minorHAnsi" w:hAnsiTheme="minorHAnsi" w:cstheme="minorHAnsi"/>
                <w:sz w:val="22"/>
                <w:szCs w:val="22"/>
              </w:rPr>
              <w:t xml:space="preserve">(i) </w:t>
            </w:r>
            <w:r w:rsidR="00A86B62" w:rsidRPr="006403F0">
              <w:rPr>
                <w:rFonts w:asciiTheme="minorHAnsi" w:hAnsiTheme="minorHAnsi" w:cstheme="minorHAnsi"/>
                <w:sz w:val="22"/>
                <w:szCs w:val="22"/>
              </w:rPr>
              <w:t xml:space="preserve">s-block; </w:t>
            </w:r>
            <w:r w:rsidRPr="006403F0">
              <w:rPr>
                <w:rFonts w:asciiTheme="minorHAnsi" w:hAnsiTheme="minorHAnsi" w:cstheme="minorHAnsi"/>
                <w:sz w:val="22"/>
                <w:szCs w:val="22"/>
              </w:rPr>
              <w:t xml:space="preserve">(ii) </w:t>
            </w:r>
            <w:r w:rsidR="00A86B62" w:rsidRPr="006403F0">
              <w:rPr>
                <w:rFonts w:asciiTheme="minorHAnsi" w:hAnsiTheme="minorHAnsi" w:cstheme="minorHAnsi"/>
                <w:sz w:val="22"/>
                <w:szCs w:val="22"/>
              </w:rPr>
              <w:t>d-block;</w:t>
            </w:r>
            <w:r w:rsidRPr="006403F0">
              <w:rPr>
                <w:rFonts w:asciiTheme="minorHAnsi" w:hAnsiTheme="minorHAnsi" w:cstheme="minorHAnsi"/>
                <w:sz w:val="22"/>
                <w:szCs w:val="22"/>
              </w:rPr>
              <w:t xml:space="preserve"> (iii)</w:t>
            </w:r>
            <w:r w:rsidR="00A86B62" w:rsidRPr="006403F0">
              <w:rPr>
                <w:rFonts w:asciiTheme="minorHAnsi" w:hAnsiTheme="minorHAnsi" w:cstheme="minorHAnsi"/>
                <w:sz w:val="22"/>
                <w:szCs w:val="22"/>
              </w:rPr>
              <w:t xml:space="preserve"> f-block; </w:t>
            </w:r>
            <w:r w:rsidRPr="006403F0">
              <w:rPr>
                <w:rFonts w:asciiTheme="minorHAnsi" w:hAnsiTheme="minorHAnsi" w:cstheme="minorHAnsi"/>
                <w:sz w:val="22"/>
                <w:szCs w:val="22"/>
              </w:rPr>
              <w:t>(iv)</w:t>
            </w:r>
            <w:r w:rsidR="00A86B62" w:rsidRPr="006403F0">
              <w:rPr>
                <w:rFonts w:asciiTheme="minorHAnsi" w:hAnsiTheme="minorHAnsi" w:cstheme="minorHAnsi"/>
                <w:sz w:val="22"/>
                <w:szCs w:val="22"/>
              </w:rPr>
              <w:t xml:space="preserve"> p-block</w:t>
            </w:r>
          </w:p>
        </w:tc>
      </w:tr>
    </w:tbl>
    <w:p w14:paraId="7254C714" w14:textId="3F583E87" w:rsidR="00A86B62" w:rsidRPr="006403F0" w:rsidRDefault="00A86B62" w:rsidP="004C678D">
      <w:pPr>
        <w:spacing w:after="0" w:line="240" w:lineRule="auto"/>
        <w:rPr>
          <w:rFonts w:cstheme="minorHAnsi"/>
        </w:rPr>
      </w:pPr>
    </w:p>
    <w:p w14:paraId="28FFB82D" w14:textId="77777777" w:rsidR="00D412F9" w:rsidRDefault="00D412F9">
      <w:pPr>
        <w:rPr>
          <w:rFonts w:cstheme="minorHAnsi"/>
          <w:b/>
          <w:i/>
        </w:rPr>
      </w:pPr>
      <w:r>
        <w:rPr>
          <w:rFonts w:cstheme="minorHAnsi"/>
          <w:b/>
          <w:i/>
        </w:rPr>
        <w:br w:type="page"/>
      </w:r>
    </w:p>
    <w:p w14:paraId="57635ACF" w14:textId="13EDE891" w:rsidR="00500A63" w:rsidRPr="006403F0" w:rsidRDefault="00500A63" w:rsidP="004C678D">
      <w:pPr>
        <w:spacing w:after="0" w:line="240" w:lineRule="auto"/>
        <w:rPr>
          <w:rFonts w:cstheme="minorHAnsi"/>
          <w:b/>
          <w:i/>
        </w:rPr>
      </w:pPr>
      <w:r w:rsidRPr="006403F0">
        <w:rPr>
          <w:rFonts w:cstheme="minorHAnsi"/>
          <w:b/>
          <w:i/>
        </w:rPr>
        <w:lastRenderedPageBreak/>
        <w:t>Lesson 7 – How do the properties of atoms change with their position in the Periodic Table?</w:t>
      </w:r>
    </w:p>
    <w:p w14:paraId="61EFA218" w14:textId="77777777" w:rsidR="007841BF" w:rsidRPr="007841BF" w:rsidRDefault="007841BF"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215E" w:rsidRPr="006403F0" w14:paraId="33A9687E" w14:textId="77777777" w:rsidTr="00C1215E">
        <w:tc>
          <w:tcPr>
            <w:tcW w:w="10456" w:type="dxa"/>
            <w:shd w:val="clear" w:color="auto" w:fill="auto"/>
          </w:tcPr>
          <w:p w14:paraId="1A366410" w14:textId="223EC63A" w:rsidR="003359B3" w:rsidRPr="00D412F9" w:rsidRDefault="00C1215E" w:rsidP="00D412F9">
            <w:pPr>
              <w:spacing w:after="0" w:line="240" w:lineRule="auto"/>
              <w:rPr>
                <w:rFonts w:cstheme="minorHAnsi"/>
              </w:rPr>
            </w:pPr>
            <w:r w:rsidRPr="006403F0">
              <w:rPr>
                <w:rFonts w:cstheme="minorHAnsi"/>
                <w:noProof/>
              </w:rPr>
              <w:drawing>
                <wp:inline distT="0" distB="0" distL="0" distR="0" wp14:anchorId="051A89D6" wp14:editId="662684F9">
                  <wp:extent cx="381000" cy="381000"/>
                  <wp:effectExtent l="0" t="0" r="0" b="0"/>
                  <wp:docPr id="1109" name="Picture 110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3359B3">
              <w:rPr>
                <w:rFonts w:cstheme="minorHAnsi"/>
                <w:b/>
              </w:rPr>
              <w:t>7</w:t>
            </w:r>
            <w:r w:rsidRPr="006403F0">
              <w:rPr>
                <w:rFonts w:cstheme="minorHAnsi"/>
                <w:b/>
              </w:rPr>
              <w:t>.</w:t>
            </w:r>
            <w:r w:rsidR="003359B3">
              <w:rPr>
                <w:rFonts w:cstheme="minorHAnsi"/>
                <w:b/>
              </w:rPr>
              <w:t>1</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a</w:t>
            </w:r>
            <w:r w:rsidR="003359B3">
              <w:rPr>
                <w:rFonts w:cstheme="minorHAnsi"/>
                <w:b/>
              </w:rPr>
              <w:t xml:space="preserve">tomic and </w:t>
            </w:r>
            <w:r w:rsidR="007841BF">
              <w:rPr>
                <w:rFonts w:cstheme="minorHAnsi"/>
                <w:b/>
              </w:rPr>
              <w:t>i</w:t>
            </w:r>
            <w:r w:rsidR="003359B3">
              <w:rPr>
                <w:rFonts w:cstheme="minorHAnsi"/>
                <w:b/>
              </w:rPr>
              <w:t xml:space="preserve">onic </w:t>
            </w:r>
            <w:r w:rsidR="007841BF">
              <w:rPr>
                <w:rFonts w:cstheme="minorHAnsi"/>
                <w:b/>
              </w:rPr>
              <w:t>s</w:t>
            </w:r>
            <w:r w:rsidR="003359B3">
              <w:rPr>
                <w:rFonts w:cstheme="minorHAnsi"/>
                <w:b/>
              </w:rPr>
              <w:t>ize</w:t>
            </w:r>
          </w:p>
        </w:tc>
      </w:tr>
      <w:tr w:rsidR="00C1215E" w:rsidRPr="006403F0" w14:paraId="03E0F010" w14:textId="77777777" w:rsidTr="003359B3">
        <w:tc>
          <w:tcPr>
            <w:tcW w:w="10456" w:type="dxa"/>
            <w:shd w:val="clear" w:color="auto" w:fill="D0D0D0" w:themeFill="accent2" w:themeFillTint="99"/>
          </w:tcPr>
          <w:p w14:paraId="7C231242" w14:textId="5D476487" w:rsidR="00C1215E" w:rsidRPr="003359B3" w:rsidRDefault="007841BF" w:rsidP="004C678D">
            <w:pPr>
              <w:pStyle w:val="ListParagraph"/>
              <w:widowControl w:val="0"/>
              <w:numPr>
                <w:ilvl w:val="0"/>
                <w:numId w:val="87"/>
              </w:numPr>
              <w:pBdr>
                <w:top w:val="nil"/>
                <w:left w:val="nil"/>
                <w:bottom w:val="nil"/>
                <w:right w:val="nil"/>
                <w:between w:val="nil"/>
              </w:pBdr>
              <w:contextualSpacing/>
              <w:rPr>
                <w:rFonts w:asciiTheme="minorHAnsi" w:hAnsiTheme="minorHAnsi" w:cstheme="minorHAnsi"/>
                <w:sz w:val="22"/>
                <w:szCs w:val="22"/>
                <w:highlight w:val="white"/>
              </w:rPr>
            </w:pPr>
            <w:r>
              <w:br w:type="page"/>
            </w:r>
            <w:r w:rsidR="00C1215E" w:rsidRPr="003359B3">
              <w:rPr>
                <w:rFonts w:asciiTheme="minorHAnsi" w:hAnsiTheme="minorHAnsi" w:cstheme="minorHAnsi"/>
                <w:sz w:val="22"/>
                <w:szCs w:val="22"/>
                <w:highlight w:val="white"/>
              </w:rPr>
              <w:t>Mg has more protons and the same shielding, so a stronger nuclear attraction, so electrons in outer shell pulled in closer to nucleus</w:t>
            </w:r>
          </w:p>
          <w:p w14:paraId="4B3A98F7" w14:textId="25DC3544" w:rsidR="00C1215E" w:rsidRPr="003359B3" w:rsidRDefault="00C1215E" w:rsidP="004C678D">
            <w:pPr>
              <w:pStyle w:val="ListParagraph"/>
              <w:widowControl w:val="0"/>
              <w:numPr>
                <w:ilvl w:val="0"/>
                <w:numId w:val="87"/>
              </w:numPr>
              <w:pBdr>
                <w:top w:val="nil"/>
                <w:left w:val="nil"/>
                <w:bottom w:val="nil"/>
                <w:right w:val="nil"/>
                <w:between w:val="nil"/>
              </w:pBdr>
              <w:contextualSpacing/>
              <w:rPr>
                <w:rFonts w:asciiTheme="minorHAnsi" w:hAnsiTheme="minorHAnsi" w:cstheme="minorHAnsi"/>
                <w:sz w:val="22"/>
                <w:szCs w:val="22"/>
                <w:highlight w:val="white"/>
              </w:rPr>
            </w:pPr>
            <w:r w:rsidRPr="003359B3">
              <w:rPr>
                <w:rFonts w:asciiTheme="minorHAnsi" w:hAnsiTheme="minorHAnsi" w:cstheme="minorHAnsi"/>
                <w:sz w:val="22"/>
                <w:szCs w:val="22"/>
                <w:highlight w:val="white"/>
              </w:rPr>
              <w:t>K has more shells, so more shielding, so a weaker nuclear attraction, so outer shell electrons pushed further away from nucleus</w:t>
            </w:r>
          </w:p>
          <w:p w14:paraId="220B1353" w14:textId="0BF44B65" w:rsidR="00C1215E" w:rsidRPr="003359B3" w:rsidRDefault="00C1215E" w:rsidP="004C678D">
            <w:pPr>
              <w:widowControl w:val="0"/>
              <w:numPr>
                <w:ilvl w:val="0"/>
                <w:numId w:val="87"/>
              </w:numPr>
              <w:pBdr>
                <w:top w:val="nil"/>
                <w:left w:val="nil"/>
                <w:bottom w:val="nil"/>
                <w:right w:val="nil"/>
                <w:between w:val="nil"/>
              </w:pBdr>
              <w:spacing w:after="0" w:line="240" w:lineRule="auto"/>
              <w:contextualSpacing/>
              <w:rPr>
                <w:rFonts w:cstheme="minorHAnsi"/>
                <w:highlight w:val="white"/>
              </w:rPr>
            </w:pPr>
            <w:r w:rsidRPr="003359B3">
              <w:rPr>
                <w:rFonts w:cstheme="minorHAnsi"/>
                <w:highlight w:val="white"/>
              </w:rPr>
              <w:t>Cl</w:t>
            </w:r>
            <w:r w:rsidRPr="003359B3">
              <w:rPr>
                <w:rFonts w:cstheme="minorHAnsi"/>
                <w:highlight w:val="white"/>
                <w:vertAlign w:val="superscript"/>
              </w:rPr>
              <w:t>-</w:t>
            </w:r>
            <w:r w:rsidRPr="003359B3">
              <w:rPr>
                <w:rFonts w:cstheme="minorHAnsi"/>
                <w:highlight w:val="white"/>
              </w:rPr>
              <w:t xml:space="preserve"> has an extra electron, so the outer electrons repel more and move further apart</w:t>
            </w:r>
          </w:p>
          <w:p w14:paraId="1D87F579" w14:textId="7891B52D" w:rsidR="00C1215E" w:rsidRPr="005009AF" w:rsidRDefault="00C1215E" w:rsidP="004C678D">
            <w:pPr>
              <w:widowControl w:val="0"/>
              <w:numPr>
                <w:ilvl w:val="0"/>
                <w:numId w:val="87"/>
              </w:numPr>
              <w:pBdr>
                <w:top w:val="nil"/>
                <w:left w:val="nil"/>
                <w:bottom w:val="nil"/>
                <w:right w:val="nil"/>
                <w:between w:val="nil"/>
              </w:pBdr>
              <w:spacing w:after="0" w:line="240" w:lineRule="auto"/>
              <w:contextualSpacing/>
              <w:rPr>
                <w:rFonts w:cstheme="minorHAnsi"/>
                <w:highlight w:val="white"/>
              </w:rPr>
            </w:pPr>
            <w:r w:rsidRPr="003359B3">
              <w:rPr>
                <w:rFonts w:cstheme="minorHAnsi"/>
                <w:highlight w:val="white"/>
              </w:rPr>
              <w:t>Na</w:t>
            </w:r>
            <w:r w:rsidR="003359B3" w:rsidRPr="003359B3">
              <w:rPr>
                <w:rFonts w:cstheme="minorHAnsi"/>
                <w:highlight w:val="white"/>
                <w:vertAlign w:val="superscript"/>
              </w:rPr>
              <w:t>+</w:t>
            </w:r>
            <w:r w:rsidRPr="003359B3">
              <w:rPr>
                <w:rFonts w:cstheme="minorHAnsi"/>
                <w:highlight w:val="white"/>
              </w:rPr>
              <w:t xml:space="preserve"> has one fewer electron </w:t>
            </w:r>
            <w:proofErr w:type="gramStart"/>
            <w:r w:rsidRPr="003359B3">
              <w:rPr>
                <w:rFonts w:cstheme="minorHAnsi"/>
                <w:highlight w:val="white"/>
              </w:rPr>
              <w:t>and also</w:t>
            </w:r>
            <w:proofErr w:type="gramEnd"/>
            <w:r w:rsidRPr="003359B3">
              <w:rPr>
                <w:rFonts w:cstheme="minorHAnsi"/>
                <w:highlight w:val="white"/>
              </w:rPr>
              <w:t xml:space="preserve"> one less shell, so there is less shielding of the outer electrons (which are now in the second shell)</w:t>
            </w:r>
          </w:p>
        </w:tc>
      </w:tr>
    </w:tbl>
    <w:p w14:paraId="4C51AADE" w14:textId="77777777" w:rsidR="003359B3" w:rsidRPr="00D412F9" w:rsidRDefault="003359B3" w:rsidP="00D412F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359B3" w:rsidRPr="006403F0" w14:paraId="7C9FB4EC" w14:textId="77777777" w:rsidTr="007841BF">
        <w:tc>
          <w:tcPr>
            <w:tcW w:w="10456" w:type="dxa"/>
            <w:shd w:val="clear" w:color="auto" w:fill="auto"/>
          </w:tcPr>
          <w:p w14:paraId="0369604A" w14:textId="22113BE1" w:rsidR="003359B3" w:rsidRPr="00D412F9" w:rsidRDefault="003359B3" w:rsidP="00D412F9">
            <w:pPr>
              <w:spacing w:after="0" w:line="240" w:lineRule="auto"/>
              <w:rPr>
                <w:rFonts w:cstheme="minorHAnsi"/>
              </w:rPr>
            </w:pPr>
            <w:r w:rsidRPr="006403F0">
              <w:rPr>
                <w:rFonts w:cstheme="minorHAnsi"/>
                <w:noProof/>
              </w:rPr>
              <w:drawing>
                <wp:inline distT="0" distB="0" distL="0" distR="0" wp14:anchorId="476A5CEF" wp14:editId="567C0E32">
                  <wp:extent cx="381000" cy="381000"/>
                  <wp:effectExtent l="0" t="0" r="0" b="0"/>
                  <wp:docPr id="1111" name="Picture 111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Pr>
                <w:rFonts w:cstheme="minorHAnsi"/>
                <w:b/>
              </w:rPr>
              <w:t>7</w:t>
            </w:r>
            <w:r w:rsidRPr="006403F0">
              <w:rPr>
                <w:rFonts w:cstheme="minorHAnsi"/>
                <w:b/>
              </w:rPr>
              <w:t>.</w:t>
            </w:r>
            <w:r>
              <w:rPr>
                <w:rFonts w:cstheme="minorHAnsi"/>
                <w:b/>
              </w:rPr>
              <w:t>2</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f</w:t>
            </w:r>
            <w:r w:rsidRPr="006403F0">
              <w:rPr>
                <w:rFonts w:cstheme="minorHAnsi"/>
                <w:b/>
              </w:rPr>
              <w:t xml:space="preserve">irst </w:t>
            </w:r>
            <w:r w:rsidR="007841BF">
              <w:rPr>
                <w:rFonts w:cstheme="minorHAnsi"/>
                <w:b/>
              </w:rPr>
              <w:t>i</w:t>
            </w:r>
            <w:r w:rsidRPr="006403F0">
              <w:rPr>
                <w:rFonts w:cstheme="minorHAnsi"/>
                <w:b/>
              </w:rPr>
              <w:t xml:space="preserve">onisation </w:t>
            </w:r>
            <w:r w:rsidR="007841BF">
              <w:rPr>
                <w:rFonts w:cstheme="minorHAnsi"/>
                <w:b/>
              </w:rPr>
              <w:t>e</w:t>
            </w:r>
            <w:r w:rsidRPr="006403F0">
              <w:rPr>
                <w:rFonts w:cstheme="minorHAnsi"/>
                <w:b/>
              </w:rPr>
              <w:t>nergy</w:t>
            </w:r>
          </w:p>
        </w:tc>
      </w:tr>
      <w:tr w:rsidR="003359B3" w:rsidRPr="006403F0" w14:paraId="086F6631" w14:textId="77777777" w:rsidTr="007841BF">
        <w:tc>
          <w:tcPr>
            <w:tcW w:w="10456" w:type="dxa"/>
            <w:shd w:val="clear" w:color="auto" w:fill="auto"/>
          </w:tcPr>
          <w:p w14:paraId="15ECAADD" w14:textId="77777777" w:rsidR="003359B3" w:rsidRPr="006403F0" w:rsidRDefault="003359B3" w:rsidP="00D412F9">
            <w:pPr>
              <w:pStyle w:val="ListParagraph"/>
              <w:numPr>
                <w:ilvl w:val="0"/>
                <w:numId w:val="47"/>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 xml:space="preserve">Mg has more protons, but the same number shells so the same shielding; </w:t>
            </w:r>
            <w:proofErr w:type="gramStart"/>
            <w:r w:rsidRPr="006403F0">
              <w:rPr>
                <w:rFonts w:asciiTheme="minorHAnsi" w:hAnsiTheme="minorHAnsi" w:cstheme="minorHAnsi"/>
                <w:sz w:val="22"/>
                <w:szCs w:val="22"/>
              </w:rPr>
              <w:t>so</w:t>
            </w:r>
            <w:proofErr w:type="gramEnd"/>
            <w:r w:rsidRPr="006403F0">
              <w:rPr>
                <w:rFonts w:asciiTheme="minorHAnsi" w:hAnsiTheme="minorHAnsi" w:cstheme="minorHAnsi"/>
                <w:sz w:val="22"/>
                <w:szCs w:val="22"/>
              </w:rPr>
              <w:t xml:space="preserve"> the outer electrons in Mg are more strongly attracted to the nucleus and harder to remove</w:t>
            </w:r>
          </w:p>
          <w:p w14:paraId="33638DC5" w14:textId="77777777" w:rsidR="003359B3" w:rsidRPr="006403F0" w:rsidRDefault="003359B3" w:rsidP="00D412F9">
            <w:pPr>
              <w:pStyle w:val="ListParagraph"/>
              <w:numPr>
                <w:ilvl w:val="0"/>
                <w:numId w:val="47"/>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Mg has fewer protons, but the outer electron in Al is in a 3p subshell, so experiences extra shielding from the 3s electrons which reduces the nuclear attraction and makes the electron easier to remove</w:t>
            </w:r>
          </w:p>
          <w:p w14:paraId="0D427BDC" w14:textId="77777777" w:rsidR="003359B3" w:rsidRPr="006403F0" w:rsidRDefault="003359B3" w:rsidP="00D412F9">
            <w:pPr>
              <w:pStyle w:val="ListParagraph"/>
              <w:numPr>
                <w:ilvl w:val="0"/>
                <w:numId w:val="47"/>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P has fewer protons, but the outer electron in S is paired; the repulsion between the paired electrons makes it easier to remove one of them</w:t>
            </w:r>
          </w:p>
          <w:p w14:paraId="4A9670BA" w14:textId="77777777" w:rsidR="003359B3" w:rsidRPr="006403F0" w:rsidRDefault="003359B3" w:rsidP="00D412F9">
            <w:pPr>
              <w:pStyle w:val="ListParagraph"/>
              <w:numPr>
                <w:ilvl w:val="0"/>
                <w:numId w:val="47"/>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 xml:space="preserve">Na has more </w:t>
            </w:r>
            <w:proofErr w:type="gramStart"/>
            <w:r w:rsidRPr="006403F0">
              <w:rPr>
                <w:rFonts w:asciiTheme="minorHAnsi" w:hAnsiTheme="minorHAnsi" w:cstheme="minorHAnsi"/>
                <w:sz w:val="22"/>
                <w:szCs w:val="22"/>
              </w:rPr>
              <w:t>shells</w:t>
            </w:r>
            <w:proofErr w:type="gramEnd"/>
            <w:r w:rsidRPr="006403F0">
              <w:rPr>
                <w:rFonts w:asciiTheme="minorHAnsi" w:hAnsiTheme="minorHAnsi" w:cstheme="minorHAnsi"/>
                <w:sz w:val="22"/>
                <w:szCs w:val="22"/>
              </w:rPr>
              <w:t xml:space="preserve"> so the outer electrons are more shielded from the nucleus, reducing the nuclear attraction and make the outer electron easier to remove</w:t>
            </w:r>
          </w:p>
        </w:tc>
      </w:tr>
    </w:tbl>
    <w:p w14:paraId="06297F98" w14:textId="41A2A00F" w:rsidR="007841BF" w:rsidRDefault="007841BF" w:rsidP="004C678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359B3" w:rsidRPr="006403F0" w14:paraId="4A6DD9EF" w14:textId="77777777" w:rsidTr="007841BF">
        <w:tc>
          <w:tcPr>
            <w:tcW w:w="10456" w:type="dxa"/>
            <w:shd w:val="clear" w:color="auto" w:fill="auto"/>
          </w:tcPr>
          <w:p w14:paraId="62A40C04" w14:textId="7A2C6C0F" w:rsidR="003359B3" w:rsidRPr="00D412F9" w:rsidRDefault="003359B3" w:rsidP="00D412F9">
            <w:pPr>
              <w:spacing w:after="0" w:line="240" w:lineRule="auto"/>
              <w:rPr>
                <w:rFonts w:cstheme="minorHAnsi"/>
                <w:noProof/>
              </w:rPr>
            </w:pPr>
            <w:r w:rsidRPr="006403F0">
              <w:rPr>
                <w:rFonts w:cstheme="minorHAnsi"/>
                <w:noProof/>
              </w:rPr>
              <w:drawing>
                <wp:inline distT="0" distB="0" distL="0" distR="0" wp14:anchorId="7039780A" wp14:editId="67BF1CB4">
                  <wp:extent cx="381600" cy="381600"/>
                  <wp:effectExtent l="0" t="0" r="0" b="0"/>
                  <wp:docPr id="1112" name="Picture 111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Pr>
                <w:rFonts w:cstheme="minorHAnsi"/>
                <w:b/>
                <w:noProof/>
              </w:rPr>
              <w:t>7</w:t>
            </w:r>
            <w:r w:rsidRPr="006403F0">
              <w:rPr>
                <w:rFonts w:cstheme="minorHAnsi"/>
                <w:b/>
              </w:rPr>
              <w:t>.</w:t>
            </w:r>
            <w:r>
              <w:rPr>
                <w:rFonts w:cstheme="minorHAnsi"/>
                <w:b/>
              </w:rPr>
              <w:t>3</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f</w:t>
            </w:r>
            <w:r w:rsidRPr="006403F0">
              <w:rPr>
                <w:rFonts w:cstheme="minorHAnsi"/>
                <w:b/>
              </w:rPr>
              <w:t xml:space="preserve">irst </w:t>
            </w:r>
            <w:r w:rsidR="007841BF">
              <w:rPr>
                <w:rFonts w:cstheme="minorHAnsi"/>
                <w:b/>
              </w:rPr>
              <w:t>i</w:t>
            </w:r>
            <w:r w:rsidRPr="006403F0">
              <w:rPr>
                <w:rFonts w:cstheme="minorHAnsi"/>
                <w:b/>
              </w:rPr>
              <w:t xml:space="preserve">onisation </w:t>
            </w:r>
            <w:r w:rsidR="007841BF">
              <w:rPr>
                <w:rFonts w:cstheme="minorHAnsi"/>
                <w:b/>
              </w:rPr>
              <w:t>e</w:t>
            </w:r>
            <w:r w:rsidRPr="006403F0">
              <w:rPr>
                <w:rFonts w:cstheme="minorHAnsi"/>
                <w:b/>
              </w:rPr>
              <w:t>nergy</w:t>
            </w:r>
          </w:p>
        </w:tc>
      </w:tr>
      <w:tr w:rsidR="003359B3" w:rsidRPr="006403F0" w14:paraId="231A6A3D" w14:textId="77777777" w:rsidTr="007841BF">
        <w:tc>
          <w:tcPr>
            <w:tcW w:w="10456" w:type="dxa"/>
            <w:shd w:val="clear" w:color="auto" w:fill="000000" w:themeFill="text1"/>
          </w:tcPr>
          <w:p w14:paraId="734E6F8D" w14:textId="77777777" w:rsidR="003359B3" w:rsidRPr="006403F0" w:rsidRDefault="003359B3" w:rsidP="004C678D">
            <w:pPr>
              <w:spacing w:after="0" w:line="240" w:lineRule="auto"/>
              <w:rPr>
                <w:rFonts w:cstheme="minorHAnsi"/>
                <w:noProof/>
              </w:rPr>
            </w:pPr>
            <w:r w:rsidRPr="006403F0">
              <w:rPr>
                <w:rFonts w:cstheme="minorHAnsi"/>
                <w:noProof/>
              </w:rPr>
              <w:t>Free choice question so no answers available</w:t>
            </w:r>
          </w:p>
        </w:tc>
      </w:tr>
    </w:tbl>
    <w:p w14:paraId="13F220E0" w14:textId="77777777" w:rsidR="003359B3" w:rsidRDefault="003359B3" w:rsidP="004C678D">
      <w:pPr>
        <w:spacing w:after="0" w:line="240" w:lineRule="auto"/>
        <w:rPr>
          <w:rFonts w:cstheme="minorHAnsi"/>
          <w:b/>
          <w:i/>
        </w:rPr>
      </w:pPr>
    </w:p>
    <w:p w14:paraId="06DAFD4B" w14:textId="494287CB" w:rsidR="007F054D" w:rsidRDefault="003359B3" w:rsidP="00D412F9">
      <w:pPr>
        <w:spacing w:after="0" w:line="240" w:lineRule="auto"/>
        <w:rPr>
          <w:rFonts w:cstheme="minorHAnsi"/>
          <w:b/>
          <w:i/>
        </w:rPr>
      </w:pPr>
      <w:r w:rsidRPr="003359B3">
        <w:rPr>
          <w:rFonts w:cstheme="minorHAnsi"/>
          <w:b/>
          <w:i/>
        </w:rPr>
        <w:t>Lesson 8 – What is meant by electron affinity?</w:t>
      </w:r>
    </w:p>
    <w:p w14:paraId="1860620C" w14:textId="77777777" w:rsidR="00D412F9" w:rsidRPr="00D412F9" w:rsidRDefault="00D412F9" w:rsidP="00D412F9">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054D" w:rsidRPr="006403F0" w14:paraId="5C2343C7" w14:textId="77777777" w:rsidTr="00C1215E">
        <w:tc>
          <w:tcPr>
            <w:tcW w:w="10456" w:type="dxa"/>
            <w:shd w:val="clear" w:color="auto" w:fill="auto"/>
          </w:tcPr>
          <w:p w14:paraId="40A6DAC3" w14:textId="3C3ED011" w:rsidR="007F054D" w:rsidRPr="00D412F9" w:rsidRDefault="007F054D" w:rsidP="00D412F9">
            <w:pPr>
              <w:spacing w:after="0" w:line="240" w:lineRule="auto"/>
              <w:rPr>
                <w:rFonts w:cstheme="minorHAnsi"/>
              </w:rPr>
            </w:pPr>
            <w:r w:rsidRPr="006403F0">
              <w:rPr>
                <w:rFonts w:cstheme="minorHAnsi"/>
                <w:noProof/>
              </w:rPr>
              <w:drawing>
                <wp:inline distT="0" distB="0" distL="0" distR="0" wp14:anchorId="2272A686" wp14:editId="236B2990">
                  <wp:extent cx="381000" cy="381000"/>
                  <wp:effectExtent l="0" t="0" r="0" b="0"/>
                  <wp:docPr id="1104" name="Picture 110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3359B3">
              <w:rPr>
                <w:rFonts w:cstheme="minorHAnsi"/>
                <w:b/>
              </w:rPr>
              <w:t>8</w:t>
            </w:r>
            <w:r w:rsidRPr="006403F0">
              <w:rPr>
                <w:rFonts w:cstheme="minorHAnsi"/>
                <w:b/>
              </w:rPr>
              <w:t>.</w:t>
            </w:r>
            <w:r w:rsidR="003359B3">
              <w:rPr>
                <w:rFonts w:cstheme="minorHAnsi"/>
                <w:b/>
              </w:rPr>
              <w:t>1</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f</w:t>
            </w:r>
            <w:r w:rsidRPr="006403F0">
              <w:rPr>
                <w:rFonts w:cstheme="minorHAnsi"/>
                <w:b/>
              </w:rPr>
              <w:t xml:space="preserve">irst </w:t>
            </w:r>
            <w:r w:rsidR="007841BF">
              <w:rPr>
                <w:rFonts w:cstheme="minorHAnsi"/>
                <w:b/>
              </w:rPr>
              <w:t>e</w:t>
            </w:r>
            <w:r w:rsidRPr="006403F0">
              <w:rPr>
                <w:rFonts w:cstheme="minorHAnsi"/>
                <w:b/>
              </w:rPr>
              <w:t xml:space="preserve">lectron </w:t>
            </w:r>
            <w:r w:rsidR="007841BF">
              <w:rPr>
                <w:rFonts w:cstheme="minorHAnsi"/>
                <w:b/>
              </w:rPr>
              <w:t>a</w:t>
            </w:r>
            <w:r w:rsidRPr="006403F0">
              <w:rPr>
                <w:rFonts w:cstheme="minorHAnsi"/>
                <w:b/>
              </w:rPr>
              <w:t>ffinity</w:t>
            </w:r>
          </w:p>
        </w:tc>
      </w:tr>
      <w:tr w:rsidR="007F054D" w:rsidRPr="006403F0" w14:paraId="07EB2F38" w14:textId="77777777" w:rsidTr="00C1215E">
        <w:tc>
          <w:tcPr>
            <w:tcW w:w="10456" w:type="dxa"/>
            <w:shd w:val="clear" w:color="auto" w:fill="auto"/>
          </w:tcPr>
          <w:p w14:paraId="4FEC1A6F" w14:textId="77777777" w:rsidR="007F054D" w:rsidRPr="006403F0" w:rsidRDefault="007F054D" w:rsidP="004C678D">
            <w:pPr>
              <w:pStyle w:val="ListParagraph"/>
              <w:numPr>
                <w:ilvl w:val="0"/>
                <w:numId w:val="48"/>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 xml:space="preserve">Al has more protons, but the same number shells so the same shielding; </w:t>
            </w:r>
            <w:proofErr w:type="gramStart"/>
            <w:r w:rsidRPr="006403F0">
              <w:rPr>
                <w:rFonts w:asciiTheme="minorHAnsi" w:hAnsiTheme="minorHAnsi" w:cstheme="minorHAnsi"/>
                <w:sz w:val="22"/>
                <w:szCs w:val="22"/>
              </w:rPr>
              <w:t>so</w:t>
            </w:r>
            <w:proofErr w:type="gramEnd"/>
            <w:r w:rsidRPr="006403F0">
              <w:rPr>
                <w:rFonts w:asciiTheme="minorHAnsi" w:hAnsiTheme="minorHAnsi" w:cstheme="minorHAnsi"/>
                <w:sz w:val="22"/>
                <w:szCs w:val="22"/>
              </w:rPr>
              <w:t xml:space="preserve"> the incoming electron is more attracted to the nucleus</w:t>
            </w:r>
          </w:p>
          <w:p w14:paraId="2FBEF8CE" w14:textId="77777777" w:rsidR="007F054D" w:rsidRPr="006403F0" w:rsidRDefault="007F054D" w:rsidP="004C678D">
            <w:pPr>
              <w:pStyle w:val="ListParagraph"/>
              <w:numPr>
                <w:ilvl w:val="0"/>
                <w:numId w:val="48"/>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Na has fewer protons, but the incoming electron in Mg must be added to a 3p subshell, so experiences extra shielding from the 3s electrons which reduces the nuclear attraction</w:t>
            </w:r>
          </w:p>
          <w:p w14:paraId="4C5BC091" w14:textId="77777777" w:rsidR="007F054D" w:rsidRPr="006403F0" w:rsidRDefault="007F054D" w:rsidP="004C678D">
            <w:pPr>
              <w:pStyle w:val="ListParagraph"/>
              <w:numPr>
                <w:ilvl w:val="0"/>
                <w:numId w:val="48"/>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rPr>
              <w:t>Si has fewer protons, but incoming electron in P would have to be paired; the repulsion between the paired electrons makes it harder to add the second one</w:t>
            </w:r>
          </w:p>
          <w:p w14:paraId="76F74A52" w14:textId="77777777" w:rsidR="007F054D" w:rsidRPr="006403F0" w:rsidRDefault="007F054D" w:rsidP="004C678D">
            <w:pPr>
              <w:pStyle w:val="ListParagraph"/>
              <w:numPr>
                <w:ilvl w:val="0"/>
                <w:numId w:val="48"/>
              </w:numPr>
              <w:shd w:val="clear" w:color="auto" w:fill="000000" w:themeFill="text1"/>
              <w:ind w:left="720"/>
              <w:rPr>
                <w:rFonts w:asciiTheme="minorHAnsi" w:hAnsiTheme="minorHAnsi" w:cstheme="minorHAnsi"/>
                <w:sz w:val="22"/>
                <w:szCs w:val="22"/>
              </w:rPr>
            </w:pPr>
            <w:r w:rsidRPr="006403F0">
              <w:rPr>
                <w:rFonts w:asciiTheme="minorHAnsi" w:hAnsiTheme="minorHAnsi" w:cstheme="minorHAnsi"/>
                <w:sz w:val="22"/>
                <w:szCs w:val="22"/>
                <w:shd w:val="clear" w:color="auto" w:fill="000000" w:themeFill="text1"/>
              </w:rPr>
              <w:t xml:space="preserve">Na has more </w:t>
            </w:r>
            <w:proofErr w:type="gramStart"/>
            <w:r w:rsidRPr="006403F0">
              <w:rPr>
                <w:rFonts w:asciiTheme="minorHAnsi" w:hAnsiTheme="minorHAnsi" w:cstheme="minorHAnsi"/>
                <w:sz w:val="22"/>
                <w:szCs w:val="22"/>
                <w:shd w:val="clear" w:color="auto" w:fill="000000" w:themeFill="text1"/>
              </w:rPr>
              <w:t>shells</w:t>
            </w:r>
            <w:proofErr w:type="gramEnd"/>
            <w:r w:rsidRPr="006403F0">
              <w:rPr>
                <w:rFonts w:asciiTheme="minorHAnsi" w:hAnsiTheme="minorHAnsi" w:cstheme="minorHAnsi"/>
                <w:sz w:val="22"/>
                <w:szCs w:val="22"/>
                <w:shd w:val="clear" w:color="auto" w:fill="000000" w:themeFill="text1"/>
              </w:rPr>
              <w:t xml:space="preserve"> so the incoming electron is more shielded from the nucleus, reducing the nuclear attraction</w:t>
            </w:r>
          </w:p>
        </w:tc>
      </w:tr>
    </w:tbl>
    <w:p w14:paraId="1443794B" w14:textId="77777777" w:rsidR="00D412F9" w:rsidRDefault="00D412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054D" w:rsidRPr="006403F0" w14:paraId="2863386A" w14:textId="77777777" w:rsidTr="00C1215E">
        <w:tc>
          <w:tcPr>
            <w:tcW w:w="10456" w:type="dxa"/>
            <w:tcBorders>
              <w:top w:val="single" w:sz="4" w:space="0" w:color="auto"/>
              <w:left w:val="single" w:sz="4" w:space="0" w:color="auto"/>
              <w:bottom w:val="single" w:sz="4" w:space="0" w:color="auto"/>
              <w:right w:val="single" w:sz="4" w:space="0" w:color="auto"/>
            </w:tcBorders>
            <w:shd w:val="clear" w:color="auto" w:fill="auto"/>
          </w:tcPr>
          <w:p w14:paraId="4CDBD410" w14:textId="0BC6F0D9" w:rsidR="007F054D" w:rsidRPr="00D412F9" w:rsidRDefault="007F054D" w:rsidP="00D412F9">
            <w:pPr>
              <w:spacing w:after="0" w:line="240" w:lineRule="auto"/>
              <w:rPr>
                <w:rFonts w:cstheme="minorHAnsi"/>
                <w:noProof/>
              </w:rPr>
            </w:pPr>
            <w:r w:rsidRPr="006403F0">
              <w:rPr>
                <w:rFonts w:cstheme="minorHAnsi"/>
                <w:noProof/>
              </w:rPr>
              <w:lastRenderedPageBreak/>
              <w:drawing>
                <wp:inline distT="0" distB="0" distL="0" distR="0" wp14:anchorId="61264CB5" wp14:editId="15599BF7">
                  <wp:extent cx="381600" cy="381600"/>
                  <wp:effectExtent l="0" t="0" r="0" b="0"/>
                  <wp:docPr id="1105" name="Picture 1105"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3359B3">
              <w:rPr>
                <w:rFonts w:cstheme="minorHAnsi"/>
                <w:b/>
                <w:noProof/>
              </w:rPr>
              <w:t>8</w:t>
            </w:r>
            <w:r w:rsidRPr="006403F0">
              <w:rPr>
                <w:rFonts w:cstheme="minorHAnsi"/>
                <w:b/>
                <w:noProof/>
              </w:rPr>
              <w:t>.</w:t>
            </w:r>
            <w:r w:rsidR="003359B3">
              <w:rPr>
                <w:rFonts w:cstheme="minorHAnsi"/>
                <w:b/>
                <w:noProof/>
              </w:rPr>
              <w:t>2</w:t>
            </w:r>
            <w:r w:rsidRPr="006403F0">
              <w:rPr>
                <w:rFonts w:cstheme="minorHAnsi"/>
                <w:b/>
                <w:noProof/>
              </w:rPr>
              <w:t>: Trends in First Electron Affinity</w:t>
            </w:r>
          </w:p>
        </w:tc>
      </w:tr>
      <w:tr w:rsidR="007F054D" w:rsidRPr="006403F0" w14:paraId="740DEA65" w14:textId="77777777" w:rsidTr="005009AF">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017802BE" w14:textId="77777777" w:rsidR="007F054D" w:rsidRPr="006403F0" w:rsidRDefault="007F054D" w:rsidP="004C678D">
            <w:pPr>
              <w:spacing w:after="0" w:line="240" w:lineRule="auto"/>
              <w:rPr>
                <w:rFonts w:cstheme="minorHAnsi"/>
                <w:noProof/>
              </w:rPr>
            </w:pPr>
            <w:r w:rsidRPr="006403F0">
              <w:rPr>
                <w:rFonts w:cstheme="minorHAnsi"/>
                <w:noProof/>
              </w:rPr>
              <w:t>Free choice question so no answers available</w:t>
            </w:r>
          </w:p>
        </w:tc>
      </w:tr>
    </w:tbl>
    <w:p w14:paraId="211934D5" w14:textId="77777777" w:rsidR="008B7C78" w:rsidRPr="00320B13" w:rsidRDefault="008B7C78" w:rsidP="00D412F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B7C78" w:rsidRPr="006403F0" w14:paraId="4FF49578" w14:textId="77777777" w:rsidTr="00320B13">
        <w:tc>
          <w:tcPr>
            <w:tcW w:w="10682" w:type="dxa"/>
            <w:shd w:val="clear" w:color="auto" w:fill="auto"/>
          </w:tcPr>
          <w:p w14:paraId="324D0639" w14:textId="6A127C03" w:rsidR="008B7C78" w:rsidRPr="00D412F9" w:rsidRDefault="00320B13" w:rsidP="00D412F9">
            <w:pPr>
              <w:spacing w:after="0" w:line="240" w:lineRule="auto"/>
              <w:rPr>
                <w:rFonts w:cstheme="minorHAnsi"/>
                <w:b/>
              </w:rPr>
            </w:pPr>
            <w:r w:rsidRPr="00320B13">
              <w:rPr>
                <w:rFonts w:cstheme="minorHAnsi"/>
                <w:noProof/>
              </w:rPr>
              <w:drawing>
                <wp:inline distT="0" distB="0" distL="0" distR="0" wp14:anchorId="58C253E1" wp14:editId="3218BBE0">
                  <wp:extent cx="381000" cy="381000"/>
                  <wp:effectExtent l="0" t="0" r="0" b="0"/>
                  <wp:docPr id="1113" name="Picture 111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20B13">
              <w:rPr>
                <w:rFonts w:cstheme="minorHAnsi"/>
                <w:b/>
              </w:rPr>
              <w:t>Test your knowledge 8.3:</w:t>
            </w:r>
            <w:r w:rsidR="00DF2CB7">
              <w:rPr>
                <w:rFonts w:cstheme="minorHAnsi"/>
                <w:b/>
              </w:rPr>
              <w:t xml:space="preserve"> Understanding the chemical properties of atoms</w:t>
            </w:r>
          </w:p>
        </w:tc>
      </w:tr>
      <w:tr w:rsidR="00320B13" w:rsidRPr="006403F0" w14:paraId="648E24D5" w14:textId="77777777" w:rsidTr="00320B13">
        <w:tc>
          <w:tcPr>
            <w:tcW w:w="10682" w:type="dxa"/>
            <w:shd w:val="clear" w:color="auto" w:fill="858585" w:themeFill="accent2" w:themeFillShade="BF"/>
          </w:tcPr>
          <w:p w14:paraId="30EA530F" w14:textId="5B0C439E" w:rsidR="00320B13" w:rsidRPr="00320B13" w:rsidRDefault="00320B13" w:rsidP="004C678D">
            <w:pPr>
              <w:pStyle w:val="ListParagraph"/>
              <w:widowControl w:val="0"/>
              <w:numPr>
                <w:ilvl w:val="0"/>
                <w:numId w:val="89"/>
              </w:numPr>
              <w:pBdr>
                <w:top w:val="nil"/>
                <w:left w:val="nil"/>
                <w:bottom w:val="nil"/>
                <w:right w:val="nil"/>
                <w:between w:val="nil"/>
              </w:pBdr>
              <w:ind w:left="720"/>
              <w:contextualSpacing/>
              <w:rPr>
                <w:rFonts w:asciiTheme="minorHAnsi" w:hAnsiTheme="minorHAnsi" w:cstheme="minorHAnsi"/>
                <w:sz w:val="22"/>
                <w:szCs w:val="22"/>
                <w:highlight w:val="white"/>
              </w:rPr>
            </w:pPr>
            <w:r w:rsidRPr="00320B13">
              <w:rPr>
                <w:rFonts w:asciiTheme="minorHAnsi" w:hAnsiTheme="minorHAnsi" w:cstheme="minorHAnsi"/>
                <w:sz w:val="22"/>
                <w:szCs w:val="22"/>
                <w:highlight w:val="white"/>
              </w:rPr>
              <w:t>Cl has an extra proton and the same shielding, so a greater attraction between the nucleus and the joining electron</w:t>
            </w:r>
          </w:p>
          <w:p w14:paraId="5B7B944F" w14:textId="5370FEC3" w:rsidR="00320B13" w:rsidRPr="00320B13" w:rsidRDefault="00320B13" w:rsidP="004C678D">
            <w:pPr>
              <w:pStyle w:val="ListParagraph"/>
              <w:widowControl w:val="0"/>
              <w:numPr>
                <w:ilvl w:val="0"/>
                <w:numId w:val="89"/>
              </w:numPr>
              <w:pBdr>
                <w:top w:val="nil"/>
                <w:left w:val="nil"/>
                <w:bottom w:val="nil"/>
                <w:right w:val="nil"/>
                <w:between w:val="nil"/>
              </w:pBdr>
              <w:ind w:left="720"/>
              <w:contextualSpacing/>
              <w:rPr>
                <w:rFonts w:asciiTheme="minorHAnsi" w:hAnsiTheme="minorHAnsi" w:cstheme="minorHAnsi"/>
                <w:sz w:val="22"/>
                <w:szCs w:val="22"/>
                <w:highlight w:val="white"/>
              </w:rPr>
            </w:pPr>
            <w:r w:rsidRPr="00320B13">
              <w:rPr>
                <w:rFonts w:asciiTheme="minorHAnsi" w:hAnsiTheme="minorHAnsi" w:cstheme="minorHAnsi"/>
                <w:sz w:val="22"/>
                <w:szCs w:val="22"/>
                <w:highlight w:val="white"/>
              </w:rPr>
              <w:t>F has fewer shells, so there is less shielding from inner shells, and a greater attraction between the nucleus and the joining electrons</w:t>
            </w:r>
          </w:p>
          <w:p w14:paraId="2EF56EFF" w14:textId="5F1B46CF" w:rsidR="00320B13" w:rsidRPr="00320B13" w:rsidRDefault="00320B13" w:rsidP="004C678D">
            <w:pPr>
              <w:pStyle w:val="ListParagraph"/>
              <w:widowControl w:val="0"/>
              <w:numPr>
                <w:ilvl w:val="0"/>
                <w:numId w:val="89"/>
              </w:numPr>
              <w:pBdr>
                <w:top w:val="nil"/>
                <w:left w:val="nil"/>
                <w:bottom w:val="nil"/>
                <w:right w:val="nil"/>
                <w:between w:val="nil"/>
              </w:pBdr>
              <w:ind w:left="720"/>
              <w:contextualSpacing/>
              <w:rPr>
                <w:rFonts w:asciiTheme="minorHAnsi" w:hAnsiTheme="minorHAnsi" w:cstheme="minorHAnsi"/>
                <w:sz w:val="22"/>
                <w:szCs w:val="22"/>
                <w:highlight w:val="white"/>
              </w:rPr>
            </w:pPr>
            <w:r w:rsidRPr="00320B13">
              <w:rPr>
                <w:rFonts w:asciiTheme="minorHAnsi" w:hAnsiTheme="minorHAnsi" w:cstheme="minorHAnsi"/>
                <w:sz w:val="22"/>
                <w:szCs w:val="22"/>
                <w:highlight w:val="white"/>
              </w:rPr>
              <w:t>Na has an extra shell, which repels the electron in the outer shell making it easier to remove</w:t>
            </w:r>
          </w:p>
          <w:p w14:paraId="6C3FBEF8" w14:textId="08E9222D" w:rsidR="00320B13" w:rsidRPr="00320B13" w:rsidRDefault="00320B13" w:rsidP="004C678D">
            <w:pPr>
              <w:pStyle w:val="ListParagraph"/>
              <w:widowControl w:val="0"/>
              <w:numPr>
                <w:ilvl w:val="0"/>
                <w:numId w:val="89"/>
              </w:numPr>
              <w:pBdr>
                <w:top w:val="nil"/>
                <w:left w:val="nil"/>
                <w:bottom w:val="nil"/>
                <w:right w:val="nil"/>
                <w:between w:val="nil"/>
              </w:pBdr>
              <w:ind w:left="720"/>
              <w:contextualSpacing/>
              <w:rPr>
                <w:sz w:val="18"/>
                <w:szCs w:val="18"/>
                <w:highlight w:val="white"/>
              </w:rPr>
            </w:pPr>
            <w:r w:rsidRPr="00320B13">
              <w:rPr>
                <w:rFonts w:asciiTheme="minorHAnsi" w:hAnsiTheme="minorHAnsi" w:cstheme="minorHAnsi"/>
                <w:sz w:val="22"/>
                <w:szCs w:val="22"/>
                <w:highlight w:val="white"/>
              </w:rPr>
              <w:t>The attraction between nucleus and outer electrons is high so it is hard to remove electrons, but they also cannot accept electrons without creating a new shell</w:t>
            </w:r>
          </w:p>
        </w:tc>
      </w:tr>
    </w:tbl>
    <w:p w14:paraId="7516F17C" w14:textId="23DBD019" w:rsidR="008B7C78" w:rsidRDefault="008B7C78" w:rsidP="004C678D">
      <w:pPr>
        <w:spacing w:after="0" w:line="240" w:lineRule="auto"/>
        <w:rPr>
          <w:rFonts w:cstheme="minorHAnsi"/>
        </w:rPr>
      </w:pPr>
    </w:p>
    <w:p w14:paraId="5408B8C2" w14:textId="6850A376" w:rsidR="00D412F9" w:rsidRDefault="001265EE" w:rsidP="00D412F9">
      <w:pPr>
        <w:spacing w:after="0" w:line="240" w:lineRule="auto"/>
        <w:rPr>
          <w:rFonts w:cstheme="minorHAnsi"/>
          <w:b/>
          <w:i/>
        </w:rPr>
      </w:pPr>
      <w:r w:rsidRPr="00056A3F">
        <w:rPr>
          <w:rFonts w:cstheme="minorHAnsi"/>
          <w:b/>
          <w:i/>
        </w:rPr>
        <w:t>Lesson 9 – How has our understanding of the atom changed over time?</w:t>
      </w:r>
    </w:p>
    <w:p w14:paraId="789BDBBA" w14:textId="77777777" w:rsidR="00D412F9" w:rsidRPr="00D412F9" w:rsidRDefault="00D412F9" w:rsidP="00D412F9">
      <w:pPr>
        <w:spacing w:after="0" w:line="240"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009AF" w:rsidRPr="00056A3F" w14:paraId="27B1FBA5" w14:textId="77777777" w:rsidTr="001265EE">
        <w:tc>
          <w:tcPr>
            <w:tcW w:w="10682" w:type="dxa"/>
            <w:shd w:val="clear" w:color="auto" w:fill="auto"/>
          </w:tcPr>
          <w:p w14:paraId="0F3CB9D6" w14:textId="0E496410" w:rsidR="001265EE" w:rsidRPr="00056A3F" w:rsidRDefault="001265EE" w:rsidP="00D412F9">
            <w:pPr>
              <w:spacing w:after="0" w:line="240" w:lineRule="auto"/>
              <w:rPr>
                <w:rFonts w:cstheme="minorHAnsi"/>
              </w:rPr>
            </w:pPr>
            <w:r w:rsidRPr="00056A3F">
              <w:rPr>
                <w:rFonts w:cstheme="minorHAnsi"/>
                <w:noProof/>
                <w:lang w:eastAsia="en-GB"/>
              </w:rPr>
              <w:drawing>
                <wp:inline distT="0" distB="0" distL="0" distR="0" wp14:anchorId="1DBCF4D9" wp14:editId="7509D8C9">
                  <wp:extent cx="381600" cy="381600"/>
                  <wp:effectExtent l="0" t="0" r="0" b="0"/>
                  <wp:docPr id="28" name="Picture 28"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056A3F">
              <w:rPr>
                <w:rFonts w:cstheme="minorHAnsi"/>
                <w:b/>
                <w:noProof/>
              </w:rPr>
              <w:t>Thinkabout 9.1: How scientific theories change over time</w:t>
            </w:r>
          </w:p>
        </w:tc>
      </w:tr>
      <w:tr w:rsidR="001265EE" w:rsidRPr="00056A3F" w14:paraId="60DB2801" w14:textId="77777777" w:rsidTr="001265EE">
        <w:tc>
          <w:tcPr>
            <w:tcW w:w="10682" w:type="dxa"/>
            <w:shd w:val="clear" w:color="auto" w:fill="000000" w:themeFill="text1"/>
          </w:tcPr>
          <w:p w14:paraId="33392F94" w14:textId="27EE0DC4" w:rsidR="001265EE" w:rsidRPr="00056A3F" w:rsidRDefault="001265EE" w:rsidP="004C678D">
            <w:pPr>
              <w:widowControl w:val="0"/>
              <w:spacing w:after="0" w:line="240" w:lineRule="auto"/>
              <w:rPr>
                <w:rFonts w:cstheme="minorHAnsi"/>
              </w:rPr>
            </w:pPr>
            <w:r w:rsidRPr="00056A3F">
              <w:rPr>
                <w:rFonts w:cstheme="minorHAnsi"/>
              </w:rPr>
              <w:t>Suggestions: How the solar system works (scientists used to believe the earth was flat, then that the sun went around the earth); how new species are created (scientists used to believe that all creatures were created at the beginning of time); encourage other suggestions</w:t>
            </w:r>
          </w:p>
          <w:p w14:paraId="0E2948D1" w14:textId="08524010" w:rsidR="001265EE" w:rsidRPr="00056A3F" w:rsidRDefault="001265EE" w:rsidP="004C678D">
            <w:pPr>
              <w:widowControl w:val="0"/>
              <w:spacing w:after="0" w:line="240" w:lineRule="auto"/>
              <w:rPr>
                <w:rFonts w:cstheme="minorHAnsi"/>
              </w:rPr>
            </w:pPr>
            <w:r w:rsidRPr="00056A3F">
              <w:rPr>
                <w:rFonts w:cstheme="minorHAnsi"/>
              </w:rPr>
              <w:t xml:space="preserve">A theory is challenged when evidence is found which contradicts it; scientists </w:t>
            </w:r>
            <w:proofErr w:type="gramStart"/>
            <w:r w:rsidRPr="00056A3F">
              <w:rPr>
                <w:rFonts w:cstheme="minorHAnsi"/>
              </w:rPr>
              <w:t>have to</w:t>
            </w:r>
            <w:proofErr w:type="gramEnd"/>
            <w:r w:rsidRPr="00056A3F">
              <w:rPr>
                <w:rFonts w:cstheme="minorHAnsi"/>
              </w:rPr>
              <w:t xml:space="preserve"> find new theories consistent with the new evidence</w:t>
            </w:r>
          </w:p>
        </w:tc>
      </w:tr>
    </w:tbl>
    <w:p w14:paraId="71A47F25" w14:textId="77777777" w:rsidR="00292F6F" w:rsidRPr="00056A3F" w:rsidRDefault="00292F6F" w:rsidP="004C678D">
      <w:pPr>
        <w:pStyle w:val="ListParagraph"/>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2F6F" w:rsidRPr="00056A3F" w14:paraId="3448857C" w14:textId="77777777" w:rsidTr="00DF2CB7">
        <w:tc>
          <w:tcPr>
            <w:tcW w:w="10456" w:type="dxa"/>
            <w:shd w:val="clear" w:color="auto" w:fill="auto"/>
          </w:tcPr>
          <w:p w14:paraId="113B8ACD" w14:textId="5A66A583" w:rsidR="00292F6F" w:rsidRPr="00D412F9" w:rsidRDefault="00DF2CB7" w:rsidP="00D412F9">
            <w:pPr>
              <w:spacing w:after="0" w:line="240" w:lineRule="auto"/>
              <w:rPr>
                <w:rFonts w:cstheme="minorHAnsi"/>
                <w:b/>
              </w:rPr>
            </w:pPr>
            <w:r w:rsidRPr="00056A3F">
              <w:rPr>
                <w:rFonts w:cstheme="minorHAnsi"/>
                <w:noProof/>
              </w:rPr>
              <w:drawing>
                <wp:inline distT="0" distB="0" distL="0" distR="0" wp14:anchorId="4BEBC5EA" wp14:editId="2F148D88">
                  <wp:extent cx="381000" cy="381000"/>
                  <wp:effectExtent l="0" t="0" r="0" b="0"/>
                  <wp:docPr id="29" name="Picture 2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56A3F">
              <w:rPr>
                <w:rFonts w:cstheme="minorHAnsi"/>
                <w:b/>
              </w:rPr>
              <w:t xml:space="preserve">Test your knowledge 9.2: </w:t>
            </w:r>
            <w:r w:rsidR="007841BF">
              <w:rPr>
                <w:rFonts w:cstheme="minorHAnsi"/>
                <w:b/>
              </w:rPr>
              <w:t>Describing h</w:t>
            </w:r>
            <w:r w:rsidRPr="00056A3F">
              <w:rPr>
                <w:rFonts w:cstheme="minorHAnsi"/>
                <w:b/>
              </w:rPr>
              <w:t>ow</w:t>
            </w:r>
            <w:r w:rsidR="00F05BC0">
              <w:rPr>
                <w:rFonts w:cstheme="minorHAnsi"/>
                <w:b/>
              </w:rPr>
              <w:t xml:space="preserve"> </w:t>
            </w:r>
            <w:r w:rsidRPr="00056A3F">
              <w:rPr>
                <w:rFonts w:cstheme="minorHAnsi"/>
                <w:b/>
              </w:rPr>
              <w:t>our understanding of the atom has changed over time</w:t>
            </w:r>
          </w:p>
        </w:tc>
      </w:tr>
      <w:tr w:rsidR="00A86134" w:rsidRPr="00056A3F" w14:paraId="1C2D1498" w14:textId="77777777" w:rsidTr="00A86134">
        <w:tc>
          <w:tcPr>
            <w:tcW w:w="10456" w:type="dxa"/>
            <w:shd w:val="clear" w:color="auto" w:fill="000000" w:themeFill="text1"/>
          </w:tcPr>
          <w:p w14:paraId="12427FCA" w14:textId="55B7CD62" w:rsidR="00A86134" w:rsidRPr="00056A3F" w:rsidRDefault="00A86134" w:rsidP="004C678D">
            <w:pPr>
              <w:spacing w:after="0" w:line="240" w:lineRule="auto"/>
              <w:rPr>
                <w:rFonts w:cstheme="minorHAnsi"/>
                <w:noProof/>
              </w:rPr>
            </w:pPr>
            <w:r w:rsidRPr="00056A3F">
              <w:rPr>
                <w:rFonts w:cstheme="minorHAnsi"/>
              </w:rPr>
              <w:t>(a), (b), (c)</w:t>
            </w:r>
            <w:r w:rsidRPr="00056A3F">
              <w:rPr>
                <w:rFonts w:cstheme="minorHAnsi"/>
              </w:rPr>
              <w:object w:dxaOrig="10380" w:dyaOrig="4790" w14:anchorId="70575E5F">
                <v:shape id="_x0000_i1038" type="#_x0000_t75" style="width:277.5pt;height:128.5pt" o:ole="">
                  <v:imagedata r:id="rId19" o:title=""/>
                </v:shape>
                <o:OLEObject Type="Embed" ProgID="PBrush" ShapeID="_x0000_i1038" DrawAspect="Content" ObjectID="_1611571199" r:id="rId20"/>
              </w:object>
            </w:r>
            <w:r w:rsidRPr="00056A3F">
              <w:rPr>
                <w:rFonts w:cstheme="minorHAnsi"/>
              </w:rPr>
              <w:t xml:space="preserve">  (d) </w:t>
            </w:r>
            <w:r w:rsidRPr="00056A3F">
              <w:rPr>
                <w:rFonts w:cstheme="minorHAnsi"/>
                <w:noProof/>
              </w:rPr>
              <w:drawing>
                <wp:inline distT="0" distB="0" distL="0" distR="0" wp14:anchorId="6AEEB5AE" wp14:editId="04D13B95">
                  <wp:extent cx="1684116" cy="160220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02230" cy="1619440"/>
                          </a:xfrm>
                          <a:prstGeom prst="rect">
                            <a:avLst/>
                          </a:prstGeom>
                          <a:noFill/>
                          <a:ln>
                            <a:noFill/>
                          </a:ln>
                        </pic:spPr>
                      </pic:pic>
                    </a:graphicData>
                  </a:graphic>
                </wp:inline>
              </w:drawing>
            </w:r>
          </w:p>
        </w:tc>
      </w:tr>
    </w:tbl>
    <w:p w14:paraId="5714BEBE" w14:textId="51E65DBB" w:rsidR="00D412F9" w:rsidRDefault="00D412F9" w:rsidP="00D412F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2F6F" w:rsidRPr="00056A3F" w14:paraId="45CF2A7D" w14:textId="77777777" w:rsidTr="00DF2CB7">
        <w:tc>
          <w:tcPr>
            <w:tcW w:w="10456" w:type="dxa"/>
            <w:shd w:val="clear" w:color="auto" w:fill="auto"/>
          </w:tcPr>
          <w:p w14:paraId="138DE677" w14:textId="3EB23E81" w:rsidR="00292F6F" w:rsidRPr="00D412F9" w:rsidRDefault="00DF2CB7" w:rsidP="004C678D">
            <w:pPr>
              <w:pStyle w:val="ListParagraph"/>
              <w:ind w:left="0"/>
              <w:rPr>
                <w:rFonts w:asciiTheme="minorHAnsi" w:hAnsiTheme="minorHAnsi" w:cstheme="minorHAnsi"/>
                <w:b/>
                <w:noProof/>
                <w:sz w:val="22"/>
                <w:szCs w:val="22"/>
              </w:rPr>
            </w:pPr>
            <w:r w:rsidRPr="00056A3F">
              <w:rPr>
                <w:rFonts w:asciiTheme="minorHAnsi" w:hAnsiTheme="minorHAnsi" w:cstheme="minorHAnsi"/>
                <w:noProof/>
                <w:sz w:val="22"/>
                <w:szCs w:val="22"/>
              </w:rPr>
              <w:drawing>
                <wp:inline distT="0" distB="0" distL="0" distR="0" wp14:anchorId="4B10A0D4" wp14:editId="57F6D1F6">
                  <wp:extent cx="381600" cy="381600"/>
                  <wp:effectExtent l="0" t="0" r="0" b="0"/>
                  <wp:docPr id="30" name="Picture 3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056A3F">
              <w:rPr>
                <w:rFonts w:asciiTheme="minorHAnsi" w:hAnsiTheme="minorHAnsi" w:cstheme="minorHAnsi"/>
                <w:b/>
                <w:noProof/>
                <w:sz w:val="22"/>
                <w:szCs w:val="22"/>
              </w:rPr>
              <w:t xml:space="preserve">Extension 9.3: </w:t>
            </w:r>
            <w:r w:rsidR="00F05BC0">
              <w:rPr>
                <w:rFonts w:asciiTheme="minorHAnsi" w:hAnsiTheme="minorHAnsi" w:cstheme="minorHAnsi"/>
                <w:b/>
                <w:noProof/>
                <w:sz w:val="22"/>
                <w:szCs w:val="22"/>
              </w:rPr>
              <w:t>Exploring f</w:t>
            </w:r>
            <w:r w:rsidRPr="00056A3F">
              <w:rPr>
                <w:rFonts w:asciiTheme="minorHAnsi" w:hAnsiTheme="minorHAnsi" w:cstheme="minorHAnsi"/>
                <w:b/>
                <w:noProof/>
                <w:sz w:val="22"/>
                <w:szCs w:val="22"/>
              </w:rPr>
              <w:t xml:space="preserve">urther </w:t>
            </w:r>
            <w:r w:rsidR="00F05BC0">
              <w:rPr>
                <w:rFonts w:asciiTheme="minorHAnsi" w:hAnsiTheme="minorHAnsi" w:cstheme="minorHAnsi"/>
                <w:b/>
                <w:noProof/>
                <w:sz w:val="22"/>
                <w:szCs w:val="22"/>
              </w:rPr>
              <w:t>d</w:t>
            </w:r>
            <w:r w:rsidRPr="00056A3F">
              <w:rPr>
                <w:rFonts w:asciiTheme="minorHAnsi" w:hAnsiTheme="minorHAnsi" w:cstheme="minorHAnsi"/>
                <w:b/>
                <w:noProof/>
                <w:sz w:val="22"/>
                <w:szCs w:val="22"/>
              </w:rPr>
              <w:t xml:space="preserve">evelopments in </w:t>
            </w:r>
            <w:r w:rsidR="00F05BC0">
              <w:rPr>
                <w:rFonts w:asciiTheme="minorHAnsi" w:hAnsiTheme="minorHAnsi" w:cstheme="minorHAnsi"/>
                <w:b/>
                <w:noProof/>
                <w:sz w:val="22"/>
                <w:szCs w:val="22"/>
              </w:rPr>
              <w:t>u</w:t>
            </w:r>
            <w:r w:rsidRPr="00056A3F">
              <w:rPr>
                <w:rFonts w:asciiTheme="minorHAnsi" w:hAnsiTheme="minorHAnsi" w:cstheme="minorHAnsi"/>
                <w:b/>
                <w:noProof/>
                <w:sz w:val="22"/>
                <w:szCs w:val="22"/>
              </w:rPr>
              <w:t xml:space="preserve">nderstanding </w:t>
            </w:r>
            <w:r w:rsidR="00F05BC0">
              <w:rPr>
                <w:rFonts w:asciiTheme="minorHAnsi" w:hAnsiTheme="minorHAnsi" w:cstheme="minorHAnsi"/>
                <w:b/>
                <w:noProof/>
                <w:sz w:val="22"/>
                <w:szCs w:val="22"/>
              </w:rPr>
              <w:t>a</w:t>
            </w:r>
            <w:r w:rsidRPr="00056A3F">
              <w:rPr>
                <w:rFonts w:asciiTheme="minorHAnsi" w:hAnsiTheme="minorHAnsi" w:cstheme="minorHAnsi"/>
                <w:b/>
                <w:noProof/>
                <w:sz w:val="22"/>
                <w:szCs w:val="22"/>
              </w:rPr>
              <w:t xml:space="preserve">tomic </w:t>
            </w:r>
            <w:r w:rsidR="00F05BC0">
              <w:rPr>
                <w:rFonts w:asciiTheme="minorHAnsi" w:hAnsiTheme="minorHAnsi" w:cstheme="minorHAnsi"/>
                <w:b/>
                <w:noProof/>
                <w:sz w:val="22"/>
                <w:szCs w:val="22"/>
              </w:rPr>
              <w:t>s</w:t>
            </w:r>
            <w:r w:rsidRPr="00056A3F">
              <w:rPr>
                <w:rFonts w:asciiTheme="minorHAnsi" w:hAnsiTheme="minorHAnsi" w:cstheme="minorHAnsi"/>
                <w:b/>
                <w:noProof/>
                <w:sz w:val="22"/>
                <w:szCs w:val="22"/>
              </w:rPr>
              <w:t>tructure</w:t>
            </w:r>
          </w:p>
        </w:tc>
      </w:tr>
      <w:tr w:rsidR="00A86134" w:rsidRPr="00056A3F" w14:paraId="7711E947" w14:textId="77777777" w:rsidTr="00A86134">
        <w:tc>
          <w:tcPr>
            <w:tcW w:w="10456" w:type="dxa"/>
            <w:shd w:val="clear" w:color="auto" w:fill="000000" w:themeFill="text1"/>
          </w:tcPr>
          <w:p w14:paraId="06723DE6" w14:textId="77777777" w:rsidR="00A86134" w:rsidRPr="00056A3F" w:rsidRDefault="00A86134" w:rsidP="004C678D">
            <w:pPr>
              <w:pStyle w:val="ListParagraph"/>
              <w:ind w:left="0"/>
              <w:rPr>
                <w:rFonts w:asciiTheme="minorHAnsi" w:hAnsiTheme="minorHAnsi" w:cstheme="minorHAnsi"/>
                <w:noProof/>
                <w:sz w:val="22"/>
                <w:szCs w:val="22"/>
              </w:rPr>
            </w:pPr>
            <w:r w:rsidRPr="00056A3F">
              <w:rPr>
                <w:rFonts w:asciiTheme="minorHAnsi" w:hAnsiTheme="minorHAnsi" w:cstheme="minorHAnsi"/>
                <w:noProof/>
                <w:sz w:val="22"/>
                <w:szCs w:val="22"/>
              </w:rPr>
              <w:t>Bohr: developed idea of fixed energy levels (shells and orbits)</w:t>
            </w:r>
          </w:p>
          <w:p w14:paraId="20A6B92F" w14:textId="77777777" w:rsidR="00A86134" w:rsidRPr="00056A3F" w:rsidRDefault="00A86134" w:rsidP="004C678D">
            <w:pPr>
              <w:pStyle w:val="ListParagraph"/>
              <w:ind w:left="0"/>
              <w:rPr>
                <w:rFonts w:asciiTheme="minorHAnsi" w:hAnsiTheme="minorHAnsi" w:cstheme="minorHAnsi"/>
                <w:noProof/>
                <w:sz w:val="22"/>
                <w:szCs w:val="22"/>
              </w:rPr>
            </w:pPr>
            <w:r w:rsidRPr="00056A3F">
              <w:rPr>
                <w:rFonts w:asciiTheme="minorHAnsi" w:hAnsiTheme="minorHAnsi" w:cstheme="minorHAnsi"/>
                <w:noProof/>
                <w:sz w:val="22"/>
                <w:szCs w:val="22"/>
              </w:rPr>
              <w:t>Schrodinger: developed idea of orbitals as regions of electron density</w:t>
            </w:r>
          </w:p>
          <w:p w14:paraId="7BD009B9" w14:textId="768E1952" w:rsidR="00A86134" w:rsidRPr="00056A3F" w:rsidRDefault="00A86134" w:rsidP="004C678D">
            <w:pPr>
              <w:pStyle w:val="ListParagraph"/>
              <w:ind w:left="0"/>
              <w:rPr>
                <w:rFonts w:asciiTheme="minorHAnsi" w:hAnsiTheme="minorHAnsi" w:cstheme="minorHAnsi"/>
                <w:noProof/>
                <w:sz w:val="22"/>
                <w:szCs w:val="22"/>
              </w:rPr>
            </w:pPr>
            <w:r w:rsidRPr="00056A3F">
              <w:rPr>
                <w:rFonts w:asciiTheme="minorHAnsi" w:hAnsiTheme="minorHAnsi" w:cstheme="minorHAnsi"/>
                <w:noProof/>
                <w:sz w:val="22"/>
                <w:szCs w:val="22"/>
              </w:rPr>
              <w:t>(students do not need to know about these scientists for the WASSCE exam)</w:t>
            </w:r>
          </w:p>
        </w:tc>
      </w:tr>
    </w:tbl>
    <w:p w14:paraId="4A640E0A" w14:textId="77777777" w:rsidR="00292F6F" w:rsidRPr="00056A3F" w:rsidRDefault="00292F6F" w:rsidP="004C678D">
      <w:pPr>
        <w:spacing w:after="0" w:line="240" w:lineRule="auto"/>
        <w:rPr>
          <w:rFonts w:cstheme="minorHAnsi"/>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2F6F" w:rsidRPr="00056A3F" w14:paraId="23DCF776" w14:textId="77777777" w:rsidTr="00A86134">
        <w:tc>
          <w:tcPr>
            <w:tcW w:w="10682" w:type="dxa"/>
            <w:shd w:val="clear" w:color="auto" w:fill="auto"/>
          </w:tcPr>
          <w:p w14:paraId="47FBD9BD" w14:textId="3E0B8285" w:rsidR="00292F6F" w:rsidRPr="00D412F9" w:rsidRDefault="00A86134" w:rsidP="00D412F9">
            <w:pPr>
              <w:pStyle w:val="ListParagraph"/>
              <w:ind w:left="0"/>
              <w:rPr>
                <w:rFonts w:asciiTheme="minorHAnsi" w:hAnsiTheme="minorHAnsi" w:cstheme="minorHAnsi"/>
                <w:b/>
                <w:noProof/>
                <w:sz w:val="22"/>
                <w:szCs w:val="22"/>
              </w:rPr>
            </w:pPr>
            <w:r w:rsidRPr="00056A3F">
              <w:rPr>
                <w:rFonts w:asciiTheme="minorHAnsi" w:hAnsiTheme="minorHAnsi" w:cstheme="minorHAnsi"/>
                <w:noProof/>
                <w:sz w:val="22"/>
                <w:szCs w:val="22"/>
              </w:rPr>
              <w:drawing>
                <wp:inline distT="0" distB="0" distL="0" distR="0" wp14:anchorId="246E5CA9" wp14:editId="38E57977">
                  <wp:extent cx="381600" cy="381600"/>
                  <wp:effectExtent l="0" t="0" r="0" b="0"/>
                  <wp:docPr id="1024" name="Picture 1024"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056A3F">
              <w:rPr>
                <w:rFonts w:asciiTheme="minorHAnsi" w:hAnsiTheme="minorHAnsi" w:cstheme="minorHAnsi"/>
                <w:b/>
                <w:noProof/>
                <w:sz w:val="22"/>
                <w:szCs w:val="22"/>
              </w:rPr>
              <w:t xml:space="preserve">Thinkabout 9.4: Mendeleev’s Periodic Table </w:t>
            </w:r>
          </w:p>
        </w:tc>
      </w:tr>
      <w:tr w:rsidR="00A86134" w:rsidRPr="00056A3F" w14:paraId="5DC3C1EB" w14:textId="77777777" w:rsidTr="00056A3F">
        <w:tc>
          <w:tcPr>
            <w:tcW w:w="10682" w:type="dxa"/>
            <w:shd w:val="clear" w:color="auto" w:fill="000000" w:themeFill="text1"/>
          </w:tcPr>
          <w:p w14:paraId="77F3C46F" w14:textId="599D39BD" w:rsidR="00A86134" w:rsidRPr="00056A3F" w:rsidRDefault="00056A3F" w:rsidP="004C678D">
            <w:pPr>
              <w:pStyle w:val="ListParagraph"/>
              <w:ind w:left="0"/>
              <w:rPr>
                <w:rFonts w:asciiTheme="minorHAnsi" w:hAnsiTheme="minorHAnsi" w:cstheme="minorHAnsi"/>
                <w:noProof/>
                <w:sz w:val="22"/>
                <w:szCs w:val="22"/>
              </w:rPr>
            </w:pPr>
            <w:r w:rsidRPr="00056A3F">
              <w:rPr>
                <w:rFonts w:asciiTheme="minorHAnsi" w:hAnsiTheme="minorHAnsi" w:cstheme="minorHAnsi"/>
                <w:noProof/>
                <w:sz w:val="22"/>
                <w:szCs w:val="22"/>
              </w:rPr>
              <w:t>Most errors were from not having a d-block, so wrongly placing d-block elements in one of the other groups</w:t>
            </w:r>
          </w:p>
        </w:tc>
      </w:tr>
    </w:tbl>
    <w:p w14:paraId="6F0E2E80" w14:textId="77777777" w:rsidR="00292F6F" w:rsidRPr="00056A3F" w:rsidRDefault="00292F6F" w:rsidP="004C678D">
      <w:pPr>
        <w:spacing w:after="0" w:line="240" w:lineRule="auto"/>
        <w:rPr>
          <w:rFonts w:cstheme="minorHAnsi"/>
        </w:rPr>
      </w:pPr>
    </w:p>
    <w:p w14:paraId="0E1ACD07" w14:textId="77777777" w:rsidR="00292F6F" w:rsidRPr="006403F0" w:rsidRDefault="00292F6F" w:rsidP="004C678D">
      <w:pPr>
        <w:spacing w:after="0" w:line="240" w:lineRule="auto"/>
        <w:rPr>
          <w:rFonts w:cstheme="minorHAnsi"/>
        </w:rPr>
      </w:pPr>
      <w:r w:rsidRPr="006403F0">
        <w:rPr>
          <w:rFonts w:cstheme="minorHAnsi"/>
        </w:rPr>
        <w:br w:type="page"/>
      </w:r>
    </w:p>
    <w:p w14:paraId="1216BF37" w14:textId="3B7997D6" w:rsidR="008B7C78" w:rsidRPr="00EC7826" w:rsidRDefault="008B7C78" w:rsidP="004C678D">
      <w:pPr>
        <w:spacing w:after="0" w:line="240" w:lineRule="auto"/>
        <w:rPr>
          <w:rFonts w:cstheme="minorHAnsi"/>
          <w:b/>
          <w:bCs/>
          <w:i/>
        </w:rPr>
      </w:pPr>
      <w:r w:rsidRPr="00EC7826">
        <w:rPr>
          <w:rFonts w:cstheme="minorHAnsi"/>
          <w:b/>
          <w:bCs/>
          <w:i/>
        </w:rPr>
        <w:lastRenderedPageBreak/>
        <w:t xml:space="preserve">Lesson </w:t>
      </w:r>
      <w:r w:rsidR="00056A3F" w:rsidRPr="00EC7826">
        <w:rPr>
          <w:rFonts w:cstheme="minorHAnsi"/>
          <w:b/>
          <w:bCs/>
          <w:i/>
        </w:rPr>
        <w:t>10</w:t>
      </w:r>
      <w:r w:rsidRPr="00EC7826">
        <w:rPr>
          <w:rFonts w:cstheme="minorHAnsi"/>
          <w:b/>
          <w:bCs/>
          <w:i/>
        </w:rPr>
        <w:t xml:space="preserve"> – What have you understood about Atoms and the Periodic Table?</w:t>
      </w:r>
    </w:p>
    <w:p w14:paraId="0DB25369" w14:textId="77777777" w:rsidR="008B7C78" w:rsidRPr="006403F0" w:rsidRDefault="008B7C78" w:rsidP="004C678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B7C78" w:rsidRPr="006403F0" w14:paraId="6775CC3D" w14:textId="77777777" w:rsidTr="00C1215E">
        <w:tc>
          <w:tcPr>
            <w:tcW w:w="10456" w:type="dxa"/>
          </w:tcPr>
          <w:p w14:paraId="0D369FFD" w14:textId="77777777" w:rsidR="008B7C78" w:rsidRPr="006403F0" w:rsidRDefault="008B7C78" w:rsidP="004C678D">
            <w:pPr>
              <w:pStyle w:val="Heading7"/>
              <w:outlineLvl w:val="6"/>
              <w:rPr>
                <w:rFonts w:cstheme="minorHAnsi"/>
              </w:rPr>
            </w:pPr>
          </w:p>
          <w:p w14:paraId="03A47346" w14:textId="5AC83EB3" w:rsidR="008B7C78" w:rsidRPr="006403F0" w:rsidRDefault="00056A3F" w:rsidP="004C678D">
            <w:pPr>
              <w:pStyle w:val="Heading7"/>
              <w:outlineLvl w:val="6"/>
              <w:rPr>
                <w:rFonts w:cstheme="minorHAnsi"/>
              </w:rPr>
            </w:pPr>
            <w:r>
              <w:rPr>
                <w:rFonts w:cstheme="minorHAnsi"/>
              </w:rPr>
              <w:t>10</w:t>
            </w:r>
            <w:r w:rsidR="008B7C78" w:rsidRPr="006403F0">
              <w:rPr>
                <w:rFonts w:cstheme="minorHAnsi"/>
              </w:rPr>
              <w:t>.1 END-OF-TOPIC QUIZ</w:t>
            </w:r>
          </w:p>
          <w:p w14:paraId="56E6E70C" w14:textId="0FD5B35F" w:rsidR="008B7C78" w:rsidRPr="006403F0" w:rsidRDefault="008B7C78" w:rsidP="004C678D">
            <w:pPr>
              <w:pStyle w:val="Heading7"/>
              <w:outlineLvl w:val="6"/>
              <w:rPr>
                <w:rFonts w:cstheme="minorHAnsi"/>
              </w:rPr>
            </w:pPr>
            <w:r w:rsidRPr="006403F0">
              <w:rPr>
                <w:rFonts w:cstheme="minorHAnsi"/>
              </w:rPr>
              <w:t>TOPIC 1 – ATOMS AND THE PERIODIC TABLE</w:t>
            </w:r>
          </w:p>
          <w:p w14:paraId="7443C8A8" w14:textId="74BC27E9" w:rsidR="00056A3F" w:rsidRPr="00D412F9" w:rsidRDefault="008B7C78" w:rsidP="00D412F9">
            <w:pPr>
              <w:jc w:val="center"/>
              <w:rPr>
                <w:rFonts w:cstheme="minorHAnsi"/>
              </w:rPr>
            </w:pPr>
            <w:r w:rsidRPr="006403F0">
              <w:rPr>
                <w:rFonts w:cstheme="minorHAnsi"/>
                <w:noProof/>
                <w:color w:val="000000"/>
              </w:rPr>
              <w:drawing>
                <wp:inline distT="0" distB="0" distL="0" distR="0" wp14:anchorId="0C9E0EF2" wp14:editId="26B002E7">
                  <wp:extent cx="381000" cy="381000"/>
                  <wp:effectExtent l="0" t="0" r="0" b="0"/>
                  <wp:docPr id="1096" name="Picture 109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C7826" w:rsidRPr="006403F0" w14:paraId="41DF21D8" w14:textId="77777777" w:rsidTr="00EC7826">
        <w:tc>
          <w:tcPr>
            <w:tcW w:w="10456" w:type="dxa"/>
            <w:shd w:val="clear" w:color="auto" w:fill="000000" w:themeFill="text1"/>
          </w:tcPr>
          <w:p w14:paraId="1590E854" w14:textId="71541A6A" w:rsidR="00EC7826" w:rsidRPr="00F05BC0" w:rsidRDefault="00EC7826" w:rsidP="004C678D">
            <w:pPr>
              <w:pStyle w:val="ListParagraph"/>
              <w:numPr>
                <w:ilvl w:val="0"/>
                <w:numId w:val="93"/>
              </w:numPr>
              <w:rPr>
                <w:rFonts w:asciiTheme="minorHAnsi" w:hAnsiTheme="minorHAnsi" w:cstheme="minorHAnsi"/>
                <w:sz w:val="22"/>
                <w:szCs w:val="22"/>
              </w:rPr>
            </w:pPr>
            <w:r>
              <w:br w:type="page"/>
            </w:r>
            <w:r w:rsidRPr="00F05BC0">
              <w:rPr>
                <w:rFonts w:asciiTheme="minorHAnsi" w:hAnsiTheme="minorHAnsi" w:cstheme="minorHAnsi"/>
                <w:sz w:val="22"/>
                <w:szCs w:val="22"/>
              </w:rPr>
              <w:t>(a) atoms with the same atomic number (or number of protons) but different mass numbers (or numbers of neutrons); (b) 10.8; (c) same nuclear charge and electronic structure</w:t>
            </w:r>
          </w:p>
          <w:p w14:paraId="25773B5B" w14:textId="7FDCA318"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17 protons, 20 neutrons, 18 electrons</w:t>
            </w:r>
          </w:p>
          <w:p w14:paraId="789B1DAB" w14:textId="4DBE5692"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vertAlign w:val="superscript"/>
              </w:rPr>
              <w:t>23</w:t>
            </w:r>
            <w:r w:rsidRPr="00F05BC0">
              <w:rPr>
                <w:rFonts w:asciiTheme="minorHAnsi" w:hAnsiTheme="minorHAnsi" w:cstheme="minorHAnsi"/>
                <w:sz w:val="22"/>
                <w:szCs w:val="22"/>
              </w:rPr>
              <w:t>Na</w:t>
            </w:r>
            <w:r w:rsidRPr="00F05BC0">
              <w:rPr>
                <w:rFonts w:asciiTheme="minorHAnsi" w:hAnsiTheme="minorHAnsi" w:cstheme="minorHAnsi"/>
                <w:sz w:val="22"/>
                <w:szCs w:val="22"/>
                <w:vertAlign w:val="superscript"/>
              </w:rPr>
              <w:t>+</w:t>
            </w:r>
          </w:p>
          <w:p w14:paraId="6957CA6E" w14:textId="5A205D15"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shd w:val="clear" w:color="auto" w:fill="000000" w:themeFill="text1"/>
              </w:rPr>
              <w:t>That only certain energy levels are possible (the energies of the electrons are quantised)</w:t>
            </w:r>
          </w:p>
          <w:p w14:paraId="0923794E" w14:textId="3DDEC2AC"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1 x 3s, 3 x 3p, 5 x 3d</w:t>
            </w:r>
          </w:p>
          <w:p w14:paraId="388C76D8" w14:textId="30ECDF4B"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1s</w:t>
            </w:r>
            <w:r w:rsidRPr="00F05BC0">
              <w:rPr>
                <w:rFonts w:asciiTheme="minorHAnsi" w:hAnsiTheme="minorHAnsi" w:cstheme="minorHAnsi"/>
                <w:sz w:val="22"/>
                <w:szCs w:val="22"/>
                <w:vertAlign w:val="superscript"/>
              </w:rPr>
              <w:t>2</w:t>
            </w:r>
            <w:r w:rsidRPr="00F05BC0">
              <w:rPr>
                <w:rFonts w:asciiTheme="minorHAnsi" w:hAnsiTheme="minorHAnsi" w:cstheme="minorHAnsi"/>
                <w:sz w:val="22"/>
                <w:szCs w:val="22"/>
              </w:rPr>
              <w:t>2s</w:t>
            </w:r>
            <w:r w:rsidRPr="00F05BC0">
              <w:rPr>
                <w:rFonts w:asciiTheme="minorHAnsi" w:hAnsiTheme="minorHAnsi" w:cstheme="minorHAnsi"/>
                <w:sz w:val="22"/>
                <w:szCs w:val="22"/>
                <w:vertAlign w:val="superscript"/>
              </w:rPr>
              <w:t>2</w:t>
            </w:r>
            <w:r w:rsidRPr="00F05BC0">
              <w:rPr>
                <w:rFonts w:asciiTheme="minorHAnsi" w:hAnsiTheme="minorHAnsi" w:cstheme="minorHAnsi"/>
                <w:sz w:val="22"/>
                <w:szCs w:val="22"/>
              </w:rPr>
              <w:t>2p</w:t>
            </w:r>
            <w:r w:rsidRPr="00F05BC0">
              <w:rPr>
                <w:rFonts w:asciiTheme="minorHAnsi" w:hAnsiTheme="minorHAnsi" w:cstheme="minorHAnsi"/>
                <w:sz w:val="22"/>
                <w:szCs w:val="22"/>
                <w:vertAlign w:val="superscript"/>
              </w:rPr>
              <w:t>3</w:t>
            </w:r>
          </w:p>
          <w:p w14:paraId="0D463874" w14:textId="650E41D0"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1s</w:t>
            </w:r>
            <w:r w:rsidRPr="00F05BC0">
              <w:rPr>
                <w:rFonts w:asciiTheme="minorHAnsi" w:hAnsiTheme="minorHAnsi" w:cstheme="minorHAnsi"/>
                <w:sz w:val="22"/>
                <w:szCs w:val="22"/>
                <w:vertAlign w:val="superscript"/>
              </w:rPr>
              <w:t>2</w:t>
            </w:r>
            <w:r w:rsidRPr="00F05BC0">
              <w:rPr>
                <w:rFonts w:asciiTheme="minorHAnsi" w:hAnsiTheme="minorHAnsi" w:cstheme="minorHAnsi"/>
                <w:sz w:val="22"/>
                <w:szCs w:val="22"/>
              </w:rPr>
              <w:t>2s</w:t>
            </w:r>
            <w:r w:rsidRPr="00F05BC0">
              <w:rPr>
                <w:rFonts w:asciiTheme="minorHAnsi" w:hAnsiTheme="minorHAnsi" w:cstheme="minorHAnsi"/>
                <w:sz w:val="22"/>
                <w:szCs w:val="22"/>
                <w:vertAlign w:val="superscript"/>
              </w:rPr>
              <w:t>2</w:t>
            </w:r>
            <w:r w:rsidRPr="00F05BC0">
              <w:rPr>
                <w:rFonts w:asciiTheme="minorHAnsi" w:hAnsiTheme="minorHAnsi" w:cstheme="minorHAnsi"/>
                <w:sz w:val="22"/>
                <w:szCs w:val="22"/>
              </w:rPr>
              <w:t>2p</w:t>
            </w:r>
            <w:r w:rsidRPr="00F05BC0">
              <w:rPr>
                <w:rFonts w:asciiTheme="minorHAnsi" w:hAnsiTheme="minorHAnsi" w:cstheme="minorHAnsi"/>
                <w:sz w:val="22"/>
                <w:szCs w:val="22"/>
                <w:vertAlign w:val="superscript"/>
              </w:rPr>
              <w:t>6</w:t>
            </w:r>
            <w:r w:rsidRPr="00F05BC0">
              <w:rPr>
                <w:rFonts w:asciiTheme="minorHAnsi" w:hAnsiTheme="minorHAnsi" w:cstheme="minorHAnsi"/>
                <w:sz w:val="22"/>
                <w:szCs w:val="22"/>
              </w:rPr>
              <w:t>3s</w:t>
            </w:r>
            <w:r w:rsidRPr="00F05BC0">
              <w:rPr>
                <w:rFonts w:asciiTheme="minorHAnsi" w:hAnsiTheme="minorHAnsi" w:cstheme="minorHAnsi"/>
                <w:sz w:val="22"/>
                <w:szCs w:val="22"/>
                <w:vertAlign w:val="superscript"/>
              </w:rPr>
              <w:t>2</w:t>
            </w:r>
            <w:r w:rsidRPr="00F05BC0">
              <w:rPr>
                <w:rFonts w:asciiTheme="minorHAnsi" w:hAnsiTheme="minorHAnsi" w:cstheme="minorHAnsi"/>
                <w:sz w:val="22"/>
                <w:szCs w:val="22"/>
              </w:rPr>
              <w:t>3p</w:t>
            </w:r>
            <w:r w:rsidRPr="00F05BC0">
              <w:rPr>
                <w:rFonts w:asciiTheme="minorHAnsi" w:hAnsiTheme="minorHAnsi" w:cstheme="minorHAnsi"/>
                <w:sz w:val="22"/>
                <w:szCs w:val="22"/>
                <w:vertAlign w:val="superscript"/>
              </w:rPr>
              <w:t>6</w:t>
            </w:r>
            <w:r w:rsidRPr="00F05BC0">
              <w:rPr>
                <w:rFonts w:asciiTheme="minorHAnsi" w:hAnsiTheme="minorHAnsi" w:cstheme="minorHAnsi"/>
                <w:sz w:val="22"/>
                <w:szCs w:val="22"/>
              </w:rPr>
              <w:t>4s</w:t>
            </w:r>
            <w:r w:rsidRPr="00F05BC0">
              <w:rPr>
                <w:rFonts w:asciiTheme="minorHAnsi" w:hAnsiTheme="minorHAnsi" w:cstheme="minorHAnsi"/>
                <w:sz w:val="22"/>
                <w:szCs w:val="22"/>
                <w:vertAlign w:val="superscript"/>
              </w:rPr>
              <w:t>2</w:t>
            </w:r>
            <w:r w:rsidRPr="00F05BC0">
              <w:rPr>
                <w:rFonts w:asciiTheme="minorHAnsi" w:hAnsiTheme="minorHAnsi" w:cstheme="minorHAnsi"/>
                <w:sz w:val="22"/>
                <w:szCs w:val="22"/>
              </w:rPr>
              <w:t>3d</w:t>
            </w:r>
            <w:r w:rsidRPr="00F05BC0">
              <w:rPr>
                <w:rFonts w:asciiTheme="minorHAnsi" w:hAnsiTheme="minorHAnsi" w:cstheme="minorHAnsi"/>
                <w:sz w:val="22"/>
                <w:szCs w:val="22"/>
                <w:vertAlign w:val="superscript"/>
              </w:rPr>
              <w:t>10</w:t>
            </w:r>
            <w:r w:rsidRPr="00F05BC0">
              <w:rPr>
                <w:rFonts w:asciiTheme="minorHAnsi" w:hAnsiTheme="minorHAnsi" w:cstheme="minorHAnsi"/>
                <w:sz w:val="22"/>
                <w:szCs w:val="22"/>
              </w:rPr>
              <w:t>4p</w:t>
            </w:r>
            <w:r w:rsidRPr="00F05BC0">
              <w:rPr>
                <w:rFonts w:asciiTheme="minorHAnsi" w:hAnsiTheme="minorHAnsi" w:cstheme="minorHAnsi"/>
                <w:sz w:val="22"/>
                <w:szCs w:val="22"/>
                <w:vertAlign w:val="superscript"/>
              </w:rPr>
              <w:t>5</w:t>
            </w:r>
          </w:p>
          <w:p w14:paraId="7AD4B399" w14:textId="7EC86538"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Energy required to remove one electron from each atom in a mole of free gaseous atoms</w:t>
            </w:r>
          </w:p>
          <w:p w14:paraId="69A87C9E" w14:textId="7D30DF0C"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shd w:val="clear" w:color="auto" w:fill="000000" w:themeFill="text1"/>
              </w:rPr>
              <w:t>Nuclear charge increases, but shielding stays the same, so nuclear attraction increases</w:t>
            </w:r>
          </w:p>
          <w:p w14:paraId="3F62410D" w14:textId="49911388"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The electron in Al is removed from a 3p orbital, which experiences more shielding, so nuclear attraction is less</w:t>
            </w:r>
          </w:p>
          <w:p w14:paraId="5B4F2478" w14:textId="09D7C022"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The electron in O is removed from a paired orbital, and the repulsion between the paired electrons makes the first electron easier to remove</w:t>
            </w:r>
          </w:p>
          <w:p w14:paraId="6A923AC8" w14:textId="7CBAB01F"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More shells so more shielding and a weaker nuclear attraction</w:t>
            </w:r>
          </w:p>
          <w:p w14:paraId="2233CA1B" w14:textId="68A8D585"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Energy change when one electron is added to each atom in a mole of free gaseous atoms</w:t>
            </w:r>
          </w:p>
          <w:p w14:paraId="0DA0C8E8" w14:textId="0E73AD3C" w:rsidR="00EC7826" w:rsidRPr="00F05BC0"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The electron in P is added to a paired orbital, and the repulsion between the paired electrons makes the electron less easy to add</w:t>
            </w:r>
          </w:p>
          <w:p w14:paraId="50CC1F71" w14:textId="66169F82" w:rsidR="00EC7826" w:rsidRPr="00EC7826" w:rsidRDefault="00EC7826" w:rsidP="004C678D">
            <w:pPr>
              <w:pStyle w:val="ListParagraph"/>
              <w:numPr>
                <w:ilvl w:val="0"/>
                <w:numId w:val="93"/>
              </w:numPr>
              <w:rPr>
                <w:rFonts w:asciiTheme="minorHAnsi" w:hAnsiTheme="minorHAnsi" w:cstheme="minorHAnsi"/>
                <w:sz w:val="22"/>
                <w:szCs w:val="22"/>
              </w:rPr>
            </w:pPr>
            <w:r w:rsidRPr="00F05BC0">
              <w:rPr>
                <w:rFonts w:asciiTheme="minorHAnsi" w:hAnsiTheme="minorHAnsi" w:cstheme="minorHAnsi"/>
                <w:sz w:val="22"/>
                <w:szCs w:val="22"/>
              </w:rPr>
              <w:t>He discovered the existence of electrons, showing that atoms were not indivisible but made of smaller particles</w:t>
            </w:r>
          </w:p>
        </w:tc>
      </w:tr>
    </w:tbl>
    <w:p w14:paraId="7C18D7A1" w14:textId="77777777" w:rsidR="008B7C78" w:rsidRPr="006403F0" w:rsidRDefault="008B7C78" w:rsidP="004C678D">
      <w:pPr>
        <w:spacing w:after="0" w:line="240" w:lineRule="auto"/>
        <w:rPr>
          <w:rFonts w:cstheme="minorHAnsi"/>
        </w:rPr>
      </w:pPr>
    </w:p>
    <w:sectPr w:rsidR="008B7C78" w:rsidRPr="006403F0" w:rsidSect="00A418FD">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5D6F" w14:textId="77777777" w:rsidR="00672F18" w:rsidRDefault="00672F18" w:rsidP="00C07C57">
      <w:pPr>
        <w:spacing w:after="0" w:line="240" w:lineRule="auto"/>
      </w:pPr>
      <w:r>
        <w:separator/>
      </w:r>
    </w:p>
  </w:endnote>
  <w:endnote w:type="continuationSeparator" w:id="0">
    <w:p w14:paraId="1666512A" w14:textId="77777777" w:rsidR="00672F18" w:rsidRDefault="00672F18" w:rsidP="00C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83433"/>
      <w:docPartObj>
        <w:docPartGallery w:val="Page Numbers (Bottom of Page)"/>
        <w:docPartUnique/>
      </w:docPartObj>
    </w:sdtPr>
    <w:sdtEndPr>
      <w:rPr>
        <w:noProof/>
      </w:rPr>
    </w:sdtEndPr>
    <w:sdtContent>
      <w:p w14:paraId="16CA47B4" w14:textId="78161604" w:rsidR="001119BB" w:rsidRDefault="001119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29470" w14:textId="77777777" w:rsidR="001119BB" w:rsidRDefault="0011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666B" w14:textId="77777777" w:rsidR="00672F18" w:rsidRDefault="00672F18" w:rsidP="00C07C57">
      <w:pPr>
        <w:spacing w:after="0" w:line="240" w:lineRule="auto"/>
      </w:pPr>
      <w:r>
        <w:separator/>
      </w:r>
    </w:p>
  </w:footnote>
  <w:footnote w:type="continuationSeparator" w:id="0">
    <w:p w14:paraId="6BA83DA1" w14:textId="77777777" w:rsidR="00672F18" w:rsidRDefault="00672F18" w:rsidP="00C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188A" w14:textId="1502E3BF" w:rsidR="001119BB" w:rsidRDefault="001119BB" w:rsidP="00206BBC">
    <w:pPr>
      <w:pStyle w:val="Header"/>
      <w:jc w:val="center"/>
      <w:rPr>
        <w:rFonts w:asciiTheme="minorHAnsi" w:hAnsiTheme="minorHAnsi" w:cstheme="minorHAnsi"/>
        <w:b/>
        <w:sz w:val="22"/>
        <w:szCs w:val="22"/>
        <w:lang w:val="en-US"/>
      </w:rPr>
    </w:pPr>
    <w:r w:rsidRPr="00206BBC">
      <w:rPr>
        <w:rFonts w:asciiTheme="minorHAnsi" w:hAnsiTheme="minorHAnsi" w:cstheme="minorHAnsi"/>
        <w:b/>
        <w:sz w:val="22"/>
        <w:szCs w:val="22"/>
        <w:lang w:val="en-US"/>
      </w:rPr>
      <w:t>UNIT 1 – ATOMS AND THE PERIODIC TABLE</w:t>
    </w:r>
  </w:p>
  <w:p w14:paraId="2AE7C020" w14:textId="77777777" w:rsidR="001119BB" w:rsidRPr="00206BBC" w:rsidRDefault="001119BB" w:rsidP="00206BBC">
    <w:pPr>
      <w:pStyle w:val="Header"/>
      <w:jc w:val="center"/>
      <w:rPr>
        <w:rFonts w:asciiTheme="minorHAnsi" w:hAnsiTheme="minorHAnsi" w:cstheme="minorHAns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8E3"/>
    <w:multiLevelType w:val="hybridMultilevel"/>
    <w:tmpl w:val="641CEE36"/>
    <w:lvl w:ilvl="0" w:tplc="DF2C3270">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2E12B22"/>
    <w:multiLevelType w:val="hybridMultilevel"/>
    <w:tmpl w:val="AEF80494"/>
    <w:lvl w:ilvl="0" w:tplc="CA5E0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6229"/>
    <w:multiLevelType w:val="hybridMultilevel"/>
    <w:tmpl w:val="5B0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D137C"/>
    <w:multiLevelType w:val="hybridMultilevel"/>
    <w:tmpl w:val="4E2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0D6F"/>
    <w:multiLevelType w:val="hybridMultilevel"/>
    <w:tmpl w:val="8FB8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B17EF"/>
    <w:multiLevelType w:val="hybridMultilevel"/>
    <w:tmpl w:val="D58CF462"/>
    <w:lvl w:ilvl="0" w:tplc="D878F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131BA"/>
    <w:multiLevelType w:val="hybridMultilevel"/>
    <w:tmpl w:val="72F8FA9A"/>
    <w:lvl w:ilvl="0" w:tplc="689C81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673E7"/>
    <w:multiLevelType w:val="hybridMultilevel"/>
    <w:tmpl w:val="8580E692"/>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79E6E07"/>
    <w:multiLevelType w:val="hybridMultilevel"/>
    <w:tmpl w:val="945892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F334A0"/>
    <w:multiLevelType w:val="hybridMultilevel"/>
    <w:tmpl w:val="3260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74014F"/>
    <w:multiLevelType w:val="hybridMultilevel"/>
    <w:tmpl w:val="A8FC6F4E"/>
    <w:lvl w:ilvl="0" w:tplc="22C2D48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834365"/>
    <w:multiLevelType w:val="hybridMultilevel"/>
    <w:tmpl w:val="55589A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A2582D"/>
    <w:multiLevelType w:val="hybridMultilevel"/>
    <w:tmpl w:val="C5783E4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03B17"/>
    <w:multiLevelType w:val="hybridMultilevel"/>
    <w:tmpl w:val="550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0102"/>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A165E"/>
    <w:multiLevelType w:val="hybridMultilevel"/>
    <w:tmpl w:val="7918316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C86727"/>
    <w:multiLevelType w:val="multilevel"/>
    <w:tmpl w:val="082A96B4"/>
    <w:lvl w:ilvl="0">
      <w:start w:val="1"/>
      <w:numFmt w:val="lowerLetter"/>
      <w:lvlText w:val="(%1)"/>
      <w:lvlJc w:val="left"/>
      <w:pPr>
        <w:ind w:left="720" w:hanging="360"/>
      </w:pPr>
      <w:rPr>
        <w:rFonts w:asciiTheme="minorHAnsi" w:eastAsiaTheme="minorHAnsi" w:hAnsiTheme="minorHAnsi"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235206C"/>
    <w:multiLevelType w:val="hybridMultilevel"/>
    <w:tmpl w:val="8C38DD20"/>
    <w:lvl w:ilvl="0" w:tplc="04822A84">
      <w:start w:val="1"/>
      <w:numFmt w:val="lowerLetter"/>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945F3"/>
    <w:multiLevelType w:val="hybridMultilevel"/>
    <w:tmpl w:val="E286E2BA"/>
    <w:lvl w:ilvl="0" w:tplc="B76E9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8B73C7"/>
    <w:multiLevelType w:val="singleLevel"/>
    <w:tmpl w:val="5448BCF6"/>
    <w:lvl w:ilvl="0">
      <w:start w:val="1"/>
      <w:numFmt w:val="lowerLetter"/>
      <w:lvlText w:val="(%1)"/>
      <w:lvlJc w:val="left"/>
      <w:pPr>
        <w:tabs>
          <w:tab w:val="num" w:pos="360"/>
        </w:tabs>
        <w:ind w:left="360" w:hanging="360"/>
      </w:pPr>
      <w:rPr>
        <w:rFonts w:asciiTheme="minorHAnsi" w:eastAsiaTheme="minorHAnsi" w:hAnsiTheme="minorHAnsi" w:cstheme="minorBidi"/>
      </w:rPr>
    </w:lvl>
  </w:abstractNum>
  <w:abstractNum w:abstractNumId="20" w15:restartNumberingAfterBreak="0">
    <w:nsid w:val="14095FAB"/>
    <w:multiLevelType w:val="hybridMultilevel"/>
    <w:tmpl w:val="2DDE1C3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3570B4"/>
    <w:multiLevelType w:val="singleLevel"/>
    <w:tmpl w:val="07DCDD8E"/>
    <w:lvl w:ilvl="0">
      <w:start w:val="5"/>
      <w:numFmt w:val="bullet"/>
      <w:lvlText w:val="-"/>
      <w:lvlJc w:val="left"/>
      <w:pPr>
        <w:tabs>
          <w:tab w:val="num" w:pos="360"/>
        </w:tabs>
        <w:ind w:left="360" w:hanging="360"/>
      </w:pPr>
      <w:rPr>
        <w:rFonts w:hint="default"/>
      </w:rPr>
    </w:lvl>
  </w:abstractNum>
  <w:abstractNum w:abstractNumId="22" w15:restartNumberingAfterBreak="0">
    <w:nsid w:val="154661FE"/>
    <w:multiLevelType w:val="hybridMultilevel"/>
    <w:tmpl w:val="CA20C0C8"/>
    <w:lvl w:ilvl="0" w:tplc="C9E603F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169F101B"/>
    <w:multiLevelType w:val="hybridMultilevel"/>
    <w:tmpl w:val="88940C72"/>
    <w:lvl w:ilvl="0" w:tplc="AE50DCD0">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F03637"/>
    <w:multiLevelType w:val="hybridMultilevel"/>
    <w:tmpl w:val="132032D0"/>
    <w:lvl w:ilvl="0" w:tplc="1BFE243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5" w15:restartNumberingAfterBreak="0">
    <w:nsid w:val="182D1C82"/>
    <w:multiLevelType w:val="hybridMultilevel"/>
    <w:tmpl w:val="D3E0B6C0"/>
    <w:lvl w:ilvl="0" w:tplc="FD7E7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3534E"/>
    <w:multiLevelType w:val="hybridMultilevel"/>
    <w:tmpl w:val="5DB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9362AD"/>
    <w:multiLevelType w:val="hybridMultilevel"/>
    <w:tmpl w:val="4362510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C856BA"/>
    <w:multiLevelType w:val="hybridMultilevel"/>
    <w:tmpl w:val="003A0518"/>
    <w:lvl w:ilvl="0" w:tplc="747646E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1A624C65"/>
    <w:multiLevelType w:val="hybridMultilevel"/>
    <w:tmpl w:val="D9146B7E"/>
    <w:lvl w:ilvl="0" w:tplc="68AC1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11107F"/>
    <w:multiLevelType w:val="hybridMultilevel"/>
    <w:tmpl w:val="115C626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0637FB"/>
    <w:multiLevelType w:val="hybridMultilevel"/>
    <w:tmpl w:val="F69692BE"/>
    <w:lvl w:ilvl="0" w:tplc="F294AC9E">
      <w:start w:val="1"/>
      <w:numFmt w:val="lowerRoman"/>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DB145D2"/>
    <w:multiLevelType w:val="hybridMultilevel"/>
    <w:tmpl w:val="A5D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9E3CF3"/>
    <w:multiLevelType w:val="hybridMultilevel"/>
    <w:tmpl w:val="67D02186"/>
    <w:lvl w:ilvl="0" w:tplc="7D442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997A09"/>
    <w:multiLevelType w:val="hybridMultilevel"/>
    <w:tmpl w:val="B52E163E"/>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20075539"/>
    <w:multiLevelType w:val="hybridMultilevel"/>
    <w:tmpl w:val="3D30C114"/>
    <w:lvl w:ilvl="0" w:tplc="A7A4E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C73BEB"/>
    <w:multiLevelType w:val="hybridMultilevel"/>
    <w:tmpl w:val="50C2716C"/>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21B732CF"/>
    <w:multiLevelType w:val="hybridMultilevel"/>
    <w:tmpl w:val="04E6286C"/>
    <w:lvl w:ilvl="0" w:tplc="29562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3A52A13"/>
    <w:multiLevelType w:val="hybridMultilevel"/>
    <w:tmpl w:val="EF147CFE"/>
    <w:lvl w:ilvl="0" w:tplc="FF4A5C0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15:restartNumberingAfterBreak="0">
    <w:nsid w:val="24DD7251"/>
    <w:multiLevelType w:val="hybridMultilevel"/>
    <w:tmpl w:val="EC8AEE0A"/>
    <w:lvl w:ilvl="0" w:tplc="AFD866C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254C12BA"/>
    <w:multiLevelType w:val="hybridMultilevel"/>
    <w:tmpl w:val="33FCDA4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BC6129"/>
    <w:multiLevelType w:val="hybridMultilevel"/>
    <w:tmpl w:val="AA70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3E543D"/>
    <w:multiLevelType w:val="hybridMultilevel"/>
    <w:tmpl w:val="19E48970"/>
    <w:lvl w:ilvl="0" w:tplc="6B202E06">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26E73448"/>
    <w:multiLevelType w:val="hybridMultilevel"/>
    <w:tmpl w:val="589817A0"/>
    <w:lvl w:ilvl="0" w:tplc="94AE63A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4" w15:restartNumberingAfterBreak="0">
    <w:nsid w:val="2A4718B3"/>
    <w:multiLevelType w:val="hybridMultilevel"/>
    <w:tmpl w:val="FA8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6D63D8"/>
    <w:multiLevelType w:val="hybridMultilevel"/>
    <w:tmpl w:val="4E2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C97B2C"/>
    <w:multiLevelType w:val="hybridMultilevel"/>
    <w:tmpl w:val="22EAD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EC56954"/>
    <w:multiLevelType w:val="hybridMultilevel"/>
    <w:tmpl w:val="A84E4DA4"/>
    <w:lvl w:ilvl="0" w:tplc="4F68A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494D48"/>
    <w:multiLevelType w:val="hybridMultilevel"/>
    <w:tmpl w:val="A1A24884"/>
    <w:lvl w:ilvl="0" w:tplc="829E8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253342"/>
    <w:multiLevelType w:val="hybridMultilevel"/>
    <w:tmpl w:val="A19A38FC"/>
    <w:lvl w:ilvl="0" w:tplc="92183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EB177D"/>
    <w:multiLevelType w:val="hybridMultilevel"/>
    <w:tmpl w:val="FFE6A508"/>
    <w:lvl w:ilvl="0" w:tplc="9072C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31D1DEE"/>
    <w:multiLevelType w:val="hybridMultilevel"/>
    <w:tmpl w:val="82A685E4"/>
    <w:lvl w:ilvl="0" w:tplc="CFCC4E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344A37E6"/>
    <w:multiLevelType w:val="hybridMultilevel"/>
    <w:tmpl w:val="C74E9866"/>
    <w:lvl w:ilvl="0" w:tplc="8A3C9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496189"/>
    <w:multiLevelType w:val="hybridMultilevel"/>
    <w:tmpl w:val="8DE4E5CA"/>
    <w:lvl w:ilvl="0" w:tplc="6FA47F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5716AC7"/>
    <w:multiLevelType w:val="hybridMultilevel"/>
    <w:tmpl w:val="8488C828"/>
    <w:lvl w:ilvl="0" w:tplc="F0A48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2C676F"/>
    <w:multiLevelType w:val="hybridMultilevel"/>
    <w:tmpl w:val="D9F2A34A"/>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37CA6D60"/>
    <w:multiLevelType w:val="hybridMultilevel"/>
    <w:tmpl w:val="CF52324A"/>
    <w:lvl w:ilvl="0" w:tplc="545E2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D52090"/>
    <w:multiLevelType w:val="hybridMultilevel"/>
    <w:tmpl w:val="3EB4F310"/>
    <w:lvl w:ilvl="0" w:tplc="E4C039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870572A"/>
    <w:multiLevelType w:val="hybridMultilevel"/>
    <w:tmpl w:val="B08C5A82"/>
    <w:lvl w:ilvl="0" w:tplc="E60E5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8D917C3"/>
    <w:multiLevelType w:val="hybridMultilevel"/>
    <w:tmpl w:val="6CF0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040DF7"/>
    <w:multiLevelType w:val="hybridMultilevel"/>
    <w:tmpl w:val="5C4890F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9D96687"/>
    <w:multiLevelType w:val="hybridMultilevel"/>
    <w:tmpl w:val="5992CE44"/>
    <w:lvl w:ilvl="0" w:tplc="762C1C0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4A6492"/>
    <w:multiLevelType w:val="hybridMultilevel"/>
    <w:tmpl w:val="B6E0568A"/>
    <w:lvl w:ilvl="0" w:tplc="56069AFE">
      <w:start w:val="1"/>
      <w:numFmt w:val="lowerLetter"/>
      <w:lvlText w:val="(%1)"/>
      <w:lvlJc w:val="left"/>
      <w:pPr>
        <w:ind w:left="1440" w:hanging="72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ABB5D6A"/>
    <w:multiLevelType w:val="hybridMultilevel"/>
    <w:tmpl w:val="E61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42546"/>
    <w:multiLevelType w:val="hybridMultilevel"/>
    <w:tmpl w:val="07DA84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CEC64C9"/>
    <w:multiLevelType w:val="hybridMultilevel"/>
    <w:tmpl w:val="83E0A9CE"/>
    <w:lvl w:ilvl="0" w:tplc="7E10D114">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D300AE7"/>
    <w:multiLevelType w:val="hybridMultilevel"/>
    <w:tmpl w:val="E27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EE51560"/>
    <w:multiLevelType w:val="hybridMultilevel"/>
    <w:tmpl w:val="80C224DA"/>
    <w:lvl w:ilvl="0" w:tplc="1C7E7F8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9" w15:restartNumberingAfterBreak="0">
    <w:nsid w:val="3FA73C63"/>
    <w:multiLevelType w:val="hybridMultilevel"/>
    <w:tmpl w:val="B29ED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08A261D"/>
    <w:multiLevelType w:val="hybridMultilevel"/>
    <w:tmpl w:val="93B64F60"/>
    <w:lvl w:ilvl="0" w:tplc="86A03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1134A23"/>
    <w:multiLevelType w:val="hybridMultilevel"/>
    <w:tmpl w:val="B75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6911BB"/>
    <w:multiLevelType w:val="hybridMultilevel"/>
    <w:tmpl w:val="8FBE09EC"/>
    <w:lvl w:ilvl="0" w:tplc="70EC96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924B62"/>
    <w:multiLevelType w:val="hybridMultilevel"/>
    <w:tmpl w:val="2482DE0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206302C"/>
    <w:multiLevelType w:val="hybridMultilevel"/>
    <w:tmpl w:val="B59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6734B3"/>
    <w:multiLevelType w:val="hybridMultilevel"/>
    <w:tmpl w:val="26E46E26"/>
    <w:lvl w:ilvl="0" w:tplc="154E8E1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6" w15:restartNumberingAfterBreak="0">
    <w:nsid w:val="426E2C9E"/>
    <w:multiLevelType w:val="hybridMultilevel"/>
    <w:tmpl w:val="33747028"/>
    <w:lvl w:ilvl="0" w:tplc="601A5E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3682839"/>
    <w:multiLevelType w:val="hybridMultilevel"/>
    <w:tmpl w:val="40B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EE4A45"/>
    <w:multiLevelType w:val="hybridMultilevel"/>
    <w:tmpl w:val="EDC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313111"/>
    <w:multiLevelType w:val="hybridMultilevel"/>
    <w:tmpl w:val="6812E65E"/>
    <w:lvl w:ilvl="0" w:tplc="45868D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5D25788"/>
    <w:multiLevelType w:val="hybridMultilevel"/>
    <w:tmpl w:val="53DA3B64"/>
    <w:lvl w:ilvl="0" w:tplc="D7FC9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7054220"/>
    <w:multiLevelType w:val="hybridMultilevel"/>
    <w:tmpl w:val="A15CE418"/>
    <w:lvl w:ilvl="0" w:tplc="DE5C2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7A4C1C"/>
    <w:multiLevelType w:val="hybridMultilevel"/>
    <w:tmpl w:val="4830BFF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94E77EA"/>
    <w:multiLevelType w:val="hybridMultilevel"/>
    <w:tmpl w:val="D982D346"/>
    <w:lvl w:ilvl="0" w:tplc="B27CBCA4">
      <w:start w:val="1"/>
      <w:numFmt w:val="lowerRoman"/>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99F2614"/>
    <w:multiLevelType w:val="hybridMultilevel"/>
    <w:tmpl w:val="1382DF88"/>
    <w:lvl w:ilvl="0" w:tplc="0E9E45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F923CA"/>
    <w:multiLevelType w:val="hybridMultilevel"/>
    <w:tmpl w:val="A224CF1A"/>
    <w:lvl w:ilvl="0" w:tplc="101C848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B467317"/>
    <w:multiLevelType w:val="hybridMultilevel"/>
    <w:tmpl w:val="92F68760"/>
    <w:lvl w:ilvl="0" w:tplc="32BA98E2">
      <w:start w:val="1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7" w15:restartNumberingAfterBreak="0">
    <w:nsid w:val="4BAE0ADE"/>
    <w:multiLevelType w:val="hybridMultilevel"/>
    <w:tmpl w:val="1EC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063E5E"/>
    <w:multiLevelType w:val="hybridMultilevel"/>
    <w:tmpl w:val="50C2716C"/>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9" w15:restartNumberingAfterBreak="0">
    <w:nsid w:val="4CEA709D"/>
    <w:multiLevelType w:val="hybridMultilevel"/>
    <w:tmpl w:val="983E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9E6CD0"/>
    <w:multiLevelType w:val="hybridMultilevel"/>
    <w:tmpl w:val="7BE68B18"/>
    <w:lvl w:ilvl="0" w:tplc="A880A6A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DC37AFE"/>
    <w:multiLevelType w:val="hybridMultilevel"/>
    <w:tmpl w:val="CF52324A"/>
    <w:lvl w:ilvl="0" w:tplc="545E2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3C1439"/>
    <w:multiLevelType w:val="hybridMultilevel"/>
    <w:tmpl w:val="19960F8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4EA60A8D"/>
    <w:multiLevelType w:val="hybridMultilevel"/>
    <w:tmpl w:val="1696E8A0"/>
    <w:lvl w:ilvl="0" w:tplc="106425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F4D09BE"/>
    <w:multiLevelType w:val="hybridMultilevel"/>
    <w:tmpl w:val="842025DA"/>
    <w:lvl w:ilvl="0" w:tplc="1ADE29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114D55"/>
    <w:multiLevelType w:val="hybridMultilevel"/>
    <w:tmpl w:val="217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8B3434"/>
    <w:multiLevelType w:val="hybridMultilevel"/>
    <w:tmpl w:val="C92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D840F0"/>
    <w:multiLevelType w:val="hybridMultilevel"/>
    <w:tmpl w:val="E012B5A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43244AF"/>
    <w:multiLevelType w:val="hybridMultilevel"/>
    <w:tmpl w:val="107821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4837EDF"/>
    <w:multiLevelType w:val="hybridMultilevel"/>
    <w:tmpl w:val="85CC6852"/>
    <w:lvl w:ilvl="0" w:tplc="FFEED7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49B75F7"/>
    <w:multiLevelType w:val="hybridMultilevel"/>
    <w:tmpl w:val="EED271BC"/>
    <w:lvl w:ilvl="0" w:tplc="963E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60955E7"/>
    <w:multiLevelType w:val="hybridMultilevel"/>
    <w:tmpl w:val="590C8B4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7C0FAB"/>
    <w:multiLevelType w:val="hybridMultilevel"/>
    <w:tmpl w:val="5CA8052A"/>
    <w:lvl w:ilvl="0" w:tplc="5E52F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8690D2C"/>
    <w:multiLevelType w:val="hybridMultilevel"/>
    <w:tmpl w:val="CF8C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AD3C92"/>
    <w:multiLevelType w:val="hybridMultilevel"/>
    <w:tmpl w:val="CCA8F1FE"/>
    <w:lvl w:ilvl="0" w:tplc="D18C88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067E5A"/>
    <w:multiLevelType w:val="hybridMultilevel"/>
    <w:tmpl w:val="2E248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592C36D0"/>
    <w:multiLevelType w:val="hybridMultilevel"/>
    <w:tmpl w:val="854641A2"/>
    <w:lvl w:ilvl="0" w:tplc="F66299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598D4345"/>
    <w:multiLevelType w:val="hybridMultilevel"/>
    <w:tmpl w:val="3B78E582"/>
    <w:lvl w:ilvl="0" w:tplc="A362624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9" w15:restartNumberingAfterBreak="0">
    <w:nsid w:val="5A2F14EF"/>
    <w:multiLevelType w:val="hybridMultilevel"/>
    <w:tmpl w:val="8578E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5CF56CB5"/>
    <w:multiLevelType w:val="hybridMultilevel"/>
    <w:tmpl w:val="BBCC1F5A"/>
    <w:lvl w:ilvl="0" w:tplc="46CC54C0">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D805316"/>
    <w:multiLevelType w:val="hybridMultilevel"/>
    <w:tmpl w:val="A15CE418"/>
    <w:lvl w:ilvl="0" w:tplc="DE5C2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9B78E4"/>
    <w:multiLevelType w:val="hybridMultilevel"/>
    <w:tmpl w:val="174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333ED0"/>
    <w:multiLevelType w:val="hybridMultilevel"/>
    <w:tmpl w:val="1EF26D66"/>
    <w:lvl w:ilvl="0" w:tplc="5246C486">
      <w:start w:val="1"/>
      <w:numFmt w:val="low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0AC6731"/>
    <w:multiLevelType w:val="hybridMultilevel"/>
    <w:tmpl w:val="28DE56DE"/>
    <w:lvl w:ilvl="0" w:tplc="904895CC">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5" w15:restartNumberingAfterBreak="0">
    <w:nsid w:val="611C4874"/>
    <w:multiLevelType w:val="hybridMultilevel"/>
    <w:tmpl w:val="6A4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1E0ED8"/>
    <w:multiLevelType w:val="hybridMultilevel"/>
    <w:tmpl w:val="6E22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247D4C"/>
    <w:multiLevelType w:val="hybridMultilevel"/>
    <w:tmpl w:val="715AFCF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16F38B6"/>
    <w:multiLevelType w:val="hybridMultilevel"/>
    <w:tmpl w:val="A168B78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A667BB"/>
    <w:multiLevelType w:val="hybridMultilevel"/>
    <w:tmpl w:val="834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192C3E"/>
    <w:multiLevelType w:val="hybridMultilevel"/>
    <w:tmpl w:val="30FC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3B56FFD"/>
    <w:multiLevelType w:val="hybridMultilevel"/>
    <w:tmpl w:val="93A6D1EE"/>
    <w:lvl w:ilvl="0" w:tplc="BFCC8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4804004"/>
    <w:multiLevelType w:val="hybridMultilevel"/>
    <w:tmpl w:val="D572F8C0"/>
    <w:lvl w:ilvl="0" w:tplc="3F446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48B71EE"/>
    <w:multiLevelType w:val="hybridMultilevel"/>
    <w:tmpl w:val="9F4EEBD8"/>
    <w:lvl w:ilvl="0" w:tplc="DEF0186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4" w15:restartNumberingAfterBreak="0">
    <w:nsid w:val="67725B03"/>
    <w:multiLevelType w:val="hybridMultilevel"/>
    <w:tmpl w:val="8E446492"/>
    <w:lvl w:ilvl="0" w:tplc="0CCA0E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77C53EE"/>
    <w:multiLevelType w:val="hybridMultilevel"/>
    <w:tmpl w:val="1C4286D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7A149BF"/>
    <w:multiLevelType w:val="hybridMultilevel"/>
    <w:tmpl w:val="48F428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8641EA4"/>
    <w:multiLevelType w:val="hybridMultilevel"/>
    <w:tmpl w:val="9FC284BC"/>
    <w:lvl w:ilvl="0" w:tplc="29C02F9A">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8" w15:restartNumberingAfterBreak="0">
    <w:nsid w:val="6898539B"/>
    <w:multiLevelType w:val="hybridMultilevel"/>
    <w:tmpl w:val="4D82FE5C"/>
    <w:lvl w:ilvl="0" w:tplc="D21AC6F4">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9C20910"/>
    <w:multiLevelType w:val="hybridMultilevel"/>
    <w:tmpl w:val="9CB8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C20454B"/>
    <w:multiLevelType w:val="singleLevel"/>
    <w:tmpl w:val="2A2084E2"/>
    <w:lvl w:ilvl="0">
      <w:start w:val="1"/>
      <w:numFmt w:val="lowerLetter"/>
      <w:lvlText w:val="(%1)"/>
      <w:lvlJc w:val="left"/>
      <w:pPr>
        <w:tabs>
          <w:tab w:val="num" w:pos="360"/>
        </w:tabs>
        <w:ind w:left="360" w:hanging="360"/>
      </w:pPr>
      <w:rPr>
        <w:rFonts w:asciiTheme="minorHAnsi" w:eastAsiaTheme="minorHAnsi" w:hAnsiTheme="minorHAnsi" w:cstheme="minorHAnsi"/>
      </w:rPr>
    </w:lvl>
  </w:abstractNum>
  <w:abstractNum w:abstractNumId="131" w15:restartNumberingAfterBreak="0">
    <w:nsid w:val="6C791C10"/>
    <w:multiLevelType w:val="hybridMultilevel"/>
    <w:tmpl w:val="B6F686F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CDC788F"/>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214ECC"/>
    <w:multiLevelType w:val="hybridMultilevel"/>
    <w:tmpl w:val="541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DE380C"/>
    <w:multiLevelType w:val="hybridMultilevel"/>
    <w:tmpl w:val="AADEA7B6"/>
    <w:lvl w:ilvl="0" w:tplc="A6581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712E4FA5"/>
    <w:multiLevelType w:val="hybridMultilevel"/>
    <w:tmpl w:val="84A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8473CD"/>
    <w:multiLevelType w:val="hybridMultilevel"/>
    <w:tmpl w:val="D0B2D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6950A6"/>
    <w:multiLevelType w:val="hybridMultilevel"/>
    <w:tmpl w:val="5D8EA9F0"/>
    <w:lvl w:ilvl="0" w:tplc="59F6CEF6">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8" w15:restartNumberingAfterBreak="0">
    <w:nsid w:val="74787AFE"/>
    <w:multiLevelType w:val="hybridMultilevel"/>
    <w:tmpl w:val="45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0041E2"/>
    <w:multiLevelType w:val="hybridMultilevel"/>
    <w:tmpl w:val="946A4A94"/>
    <w:lvl w:ilvl="0" w:tplc="B5A64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75870709"/>
    <w:multiLevelType w:val="hybridMultilevel"/>
    <w:tmpl w:val="7A80E082"/>
    <w:lvl w:ilvl="0" w:tplc="9612A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B50388"/>
    <w:multiLevelType w:val="hybridMultilevel"/>
    <w:tmpl w:val="662E6382"/>
    <w:lvl w:ilvl="0" w:tplc="E72AE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5DB2202"/>
    <w:multiLevelType w:val="hybridMultilevel"/>
    <w:tmpl w:val="465224D8"/>
    <w:lvl w:ilvl="0" w:tplc="234A48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3" w15:restartNumberingAfterBreak="0">
    <w:nsid w:val="76447024"/>
    <w:multiLevelType w:val="hybridMultilevel"/>
    <w:tmpl w:val="6B227DAE"/>
    <w:lvl w:ilvl="0" w:tplc="5462A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252A06"/>
    <w:multiLevelType w:val="hybridMultilevel"/>
    <w:tmpl w:val="435C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F41306"/>
    <w:multiLevelType w:val="hybridMultilevel"/>
    <w:tmpl w:val="877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8674A83"/>
    <w:multiLevelType w:val="hybridMultilevel"/>
    <w:tmpl w:val="50C2716C"/>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7" w15:restartNumberingAfterBreak="0">
    <w:nsid w:val="78B103C2"/>
    <w:multiLevelType w:val="hybridMultilevel"/>
    <w:tmpl w:val="E6C6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FD42AE"/>
    <w:multiLevelType w:val="hybridMultilevel"/>
    <w:tmpl w:val="5E927560"/>
    <w:lvl w:ilvl="0" w:tplc="AC468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FD2BB3"/>
    <w:multiLevelType w:val="hybridMultilevel"/>
    <w:tmpl w:val="3D6A6660"/>
    <w:lvl w:ilvl="0" w:tplc="AA2CE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A8B7638"/>
    <w:multiLevelType w:val="hybridMultilevel"/>
    <w:tmpl w:val="2E9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7BA367F5"/>
    <w:multiLevelType w:val="hybridMultilevel"/>
    <w:tmpl w:val="FCF61D1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D17325D"/>
    <w:multiLevelType w:val="hybridMultilevel"/>
    <w:tmpl w:val="AFFCDF94"/>
    <w:lvl w:ilvl="0" w:tplc="79985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7DA45D0D"/>
    <w:multiLevelType w:val="hybridMultilevel"/>
    <w:tmpl w:val="EAAA1F56"/>
    <w:lvl w:ilvl="0" w:tplc="BDAE6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8D0FE2"/>
    <w:multiLevelType w:val="hybridMultilevel"/>
    <w:tmpl w:val="FB26A442"/>
    <w:lvl w:ilvl="0" w:tplc="759428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B16CCF"/>
    <w:multiLevelType w:val="hybridMultilevel"/>
    <w:tmpl w:val="3698BF62"/>
    <w:lvl w:ilvl="0" w:tplc="B914E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90"/>
  </w:num>
  <w:num w:numId="3">
    <w:abstractNumId w:val="151"/>
  </w:num>
  <w:num w:numId="4">
    <w:abstractNumId w:val="98"/>
  </w:num>
  <w:num w:numId="5">
    <w:abstractNumId w:val="21"/>
  </w:num>
  <w:num w:numId="6">
    <w:abstractNumId w:val="131"/>
  </w:num>
  <w:num w:numId="7">
    <w:abstractNumId w:val="82"/>
  </w:num>
  <w:num w:numId="8">
    <w:abstractNumId w:val="40"/>
  </w:num>
  <w:num w:numId="9">
    <w:abstractNumId w:val="139"/>
  </w:num>
  <w:num w:numId="10">
    <w:abstractNumId w:val="117"/>
  </w:num>
  <w:num w:numId="11">
    <w:abstractNumId w:val="38"/>
  </w:num>
  <w:num w:numId="12">
    <w:abstractNumId w:val="15"/>
  </w:num>
  <w:num w:numId="13">
    <w:abstractNumId w:val="22"/>
  </w:num>
  <w:num w:numId="14">
    <w:abstractNumId w:val="73"/>
  </w:num>
  <w:num w:numId="15">
    <w:abstractNumId w:val="12"/>
  </w:num>
  <w:num w:numId="16">
    <w:abstractNumId w:val="146"/>
  </w:num>
  <w:num w:numId="17">
    <w:abstractNumId w:val="88"/>
  </w:num>
  <w:num w:numId="18">
    <w:abstractNumId w:val="99"/>
  </w:num>
  <w:num w:numId="19">
    <w:abstractNumId w:val="36"/>
  </w:num>
  <w:num w:numId="20">
    <w:abstractNumId w:val="142"/>
  </w:num>
  <w:num w:numId="21">
    <w:abstractNumId w:val="86"/>
  </w:num>
  <w:num w:numId="22">
    <w:abstractNumId w:val="61"/>
  </w:num>
  <w:num w:numId="23">
    <w:abstractNumId w:val="134"/>
  </w:num>
  <w:num w:numId="24">
    <w:abstractNumId w:val="20"/>
  </w:num>
  <w:num w:numId="25">
    <w:abstractNumId w:val="101"/>
  </w:num>
  <w:num w:numId="26">
    <w:abstractNumId w:val="125"/>
  </w:num>
  <w:num w:numId="27">
    <w:abstractNumId w:val="102"/>
  </w:num>
  <w:num w:numId="28">
    <w:abstractNumId w:val="118"/>
  </w:num>
  <w:num w:numId="29">
    <w:abstractNumId w:val="39"/>
  </w:num>
  <w:num w:numId="30">
    <w:abstractNumId w:val="75"/>
  </w:num>
  <w:num w:numId="31">
    <w:abstractNumId w:val="27"/>
  </w:num>
  <w:num w:numId="32">
    <w:abstractNumId w:val="122"/>
  </w:num>
  <w:num w:numId="33">
    <w:abstractNumId w:val="30"/>
  </w:num>
  <w:num w:numId="34">
    <w:abstractNumId w:val="60"/>
  </w:num>
  <w:num w:numId="35">
    <w:abstractNumId w:val="7"/>
  </w:num>
  <w:num w:numId="36">
    <w:abstractNumId w:val="55"/>
  </w:num>
  <w:num w:numId="37">
    <w:abstractNumId w:val="92"/>
  </w:num>
  <w:num w:numId="38">
    <w:abstractNumId w:val="132"/>
  </w:num>
  <w:num w:numId="39">
    <w:abstractNumId w:val="93"/>
  </w:num>
  <w:num w:numId="40">
    <w:abstractNumId w:val="94"/>
  </w:num>
  <w:num w:numId="41">
    <w:abstractNumId w:val="127"/>
  </w:num>
  <w:num w:numId="42">
    <w:abstractNumId w:val="37"/>
  </w:num>
  <w:num w:numId="43">
    <w:abstractNumId w:val="34"/>
  </w:num>
  <w:num w:numId="44">
    <w:abstractNumId w:val="108"/>
  </w:num>
  <w:num w:numId="45">
    <w:abstractNumId w:val="28"/>
  </w:num>
  <w:num w:numId="46">
    <w:abstractNumId w:val="123"/>
  </w:num>
  <w:num w:numId="47">
    <w:abstractNumId w:val="42"/>
  </w:num>
  <w:num w:numId="48">
    <w:abstractNumId w:val="24"/>
  </w:num>
  <w:num w:numId="49">
    <w:abstractNumId w:val="43"/>
  </w:num>
  <w:num w:numId="50">
    <w:abstractNumId w:val="107"/>
  </w:num>
  <w:num w:numId="51">
    <w:abstractNumId w:val="153"/>
  </w:num>
  <w:num w:numId="52">
    <w:abstractNumId w:val="76"/>
  </w:num>
  <w:num w:numId="53">
    <w:abstractNumId w:val="31"/>
  </w:num>
  <w:num w:numId="54">
    <w:abstractNumId w:val="51"/>
  </w:num>
  <w:num w:numId="55">
    <w:abstractNumId w:val="130"/>
  </w:num>
  <w:num w:numId="56">
    <w:abstractNumId w:val="50"/>
  </w:num>
  <w:num w:numId="57">
    <w:abstractNumId w:val="83"/>
  </w:num>
  <w:num w:numId="58">
    <w:abstractNumId w:val="129"/>
  </w:num>
  <w:num w:numId="59">
    <w:abstractNumId w:val="41"/>
  </w:num>
  <w:num w:numId="60">
    <w:abstractNumId w:val="9"/>
  </w:num>
  <w:num w:numId="61">
    <w:abstractNumId w:val="106"/>
  </w:num>
  <w:num w:numId="62">
    <w:abstractNumId w:val="89"/>
  </w:num>
  <w:num w:numId="63">
    <w:abstractNumId w:val="120"/>
  </w:num>
  <w:num w:numId="64">
    <w:abstractNumId w:val="59"/>
  </w:num>
  <w:num w:numId="65">
    <w:abstractNumId w:val="4"/>
  </w:num>
  <w:num w:numId="66">
    <w:abstractNumId w:val="126"/>
  </w:num>
  <w:num w:numId="67">
    <w:abstractNumId w:val="8"/>
  </w:num>
  <w:num w:numId="68">
    <w:abstractNumId w:val="152"/>
  </w:num>
  <w:num w:numId="69">
    <w:abstractNumId w:val="11"/>
  </w:num>
  <w:num w:numId="70">
    <w:abstractNumId w:val="110"/>
  </w:num>
  <w:num w:numId="71">
    <w:abstractNumId w:val="95"/>
  </w:num>
  <w:num w:numId="72">
    <w:abstractNumId w:val="105"/>
  </w:num>
  <w:num w:numId="73">
    <w:abstractNumId w:val="65"/>
  </w:num>
  <w:num w:numId="74">
    <w:abstractNumId w:val="150"/>
  </w:num>
  <w:num w:numId="75">
    <w:abstractNumId w:val="85"/>
  </w:num>
  <w:num w:numId="76">
    <w:abstractNumId w:val="84"/>
  </w:num>
  <w:num w:numId="77">
    <w:abstractNumId w:val="54"/>
  </w:num>
  <w:num w:numId="78">
    <w:abstractNumId w:val="49"/>
  </w:num>
  <w:num w:numId="79">
    <w:abstractNumId w:val="155"/>
  </w:num>
  <w:num w:numId="80">
    <w:abstractNumId w:val="64"/>
  </w:num>
  <w:num w:numId="81">
    <w:abstractNumId w:val="62"/>
  </w:num>
  <w:num w:numId="82">
    <w:abstractNumId w:val="53"/>
  </w:num>
  <w:num w:numId="83">
    <w:abstractNumId w:val="124"/>
  </w:num>
  <w:num w:numId="84">
    <w:abstractNumId w:val="79"/>
  </w:num>
  <w:num w:numId="85">
    <w:abstractNumId w:val="140"/>
  </w:num>
  <w:num w:numId="86">
    <w:abstractNumId w:val="10"/>
  </w:num>
  <w:num w:numId="87">
    <w:abstractNumId w:val="16"/>
  </w:num>
  <w:num w:numId="88">
    <w:abstractNumId w:val="137"/>
  </w:num>
  <w:num w:numId="89">
    <w:abstractNumId w:val="35"/>
  </w:num>
  <w:num w:numId="90">
    <w:abstractNumId w:val="1"/>
  </w:num>
  <w:num w:numId="91">
    <w:abstractNumId w:val="144"/>
  </w:num>
  <w:num w:numId="92">
    <w:abstractNumId w:val="136"/>
  </w:num>
  <w:num w:numId="93">
    <w:abstractNumId w:val="14"/>
  </w:num>
  <w:num w:numId="94">
    <w:abstractNumId w:val="57"/>
  </w:num>
  <w:num w:numId="95">
    <w:abstractNumId w:val="19"/>
  </w:num>
  <w:num w:numId="96">
    <w:abstractNumId w:val="72"/>
  </w:num>
  <w:num w:numId="97">
    <w:abstractNumId w:val="113"/>
  </w:num>
  <w:num w:numId="98">
    <w:abstractNumId w:val="103"/>
  </w:num>
  <w:num w:numId="99">
    <w:abstractNumId w:val="23"/>
  </w:num>
  <w:num w:numId="100">
    <w:abstractNumId w:val="128"/>
  </w:num>
  <w:num w:numId="101">
    <w:abstractNumId w:val="74"/>
  </w:num>
  <w:num w:numId="102">
    <w:abstractNumId w:val="97"/>
  </w:num>
  <w:num w:numId="103">
    <w:abstractNumId w:val="33"/>
  </w:num>
  <w:num w:numId="104">
    <w:abstractNumId w:val="17"/>
  </w:num>
  <w:num w:numId="105">
    <w:abstractNumId w:val="2"/>
  </w:num>
  <w:num w:numId="106">
    <w:abstractNumId w:val="77"/>
  </w:num>
  <w:num w:numId="107">
    <w:abstractNumId w:val="143"/>
  </w:num>
  <w:num w:numId="108">
    <w:abstractNumId w:val="96"/>
  </w:num>
  <w:num w:numId="109">
    <w:abstractNumId w:val="32"/>
  </w:num>
  <w:num w:numId="110">
    <w:abstractNumId w:val="48"/>
  </w:num>
  <w:num w:numId="111">
    <w:abstractNumId w:val="78"/>
  </w:num>
  <w:num w:numId="112">
    <w:abstractNumId w:val="6"/>
  </w:num>
  <w:num w:numId="113">
    <w:abstractNumId w:val="5"/>
  </w:num>
  <w:num w:numId="114">
    <w:abstractNumId w:val="147"/>
  </w:num>
  <w:num w:numId="115">
    <w:abstractNumId w:val="109"/>
  </w:num>
  <w:num w:numId="116">
    <w:abstractNumId w:val="63"/>
  </w:num>
  <w:num w:numId="117">
    <w:abstractNumId w:val="45"/>
  </w:num>
  <w:num w:numId="118">
    <w:abstractNumId w:val="0"/>
  </w:num>
  <w:num w:numId="119">
    <w:abstractNumId w:val="114"/>
  </w:num>
  <w:num w:numId="120">
    <w:abstractNumId w:val="148"/>
  </w:num>
  <w:num w:numId="121">
    <w:abstractNumId w:val="115"/>
  </w:num>
  <w:num w:numId="122">
    <w:abstractNumId w:val="135"/>
  </w:num>
  <w:num w:numId="123">
    <w:abstractNumId w:val="111"/>
  </w:num>
  <w:num w:numId="124">
    <w:abstractNumId w:val="91"/>
  </w:num>
  <w:num w:numId="125">
    <w:abstractNumId w:val="81"/>
  </w:num>
  <w:num w:numId="126">
    <w:abstractNumId w:val="56"/>
  </w:num>
  <w:num w:numId="127">
    <w:abstractNumId w:val="100"/>
  </w:num>
  <w:num w:numId="128">
    <w:abstractNumId w:val="18"/>
  </w:num>
  <w:num w:numId="129">
    <w:abstractNumId w:val="119"/>
  </w:num>
  <w:num w:numId="130">
    <w:abstractNumId w:val="71"/>
  </w:num>
  <w:num w:numId="131">
    <w:abstractNumId w:val="133"/>
  </w:num>
  <w:num w:numId="132">
    <w:abstractNumId w:val="46"/>
  </w:num>
  <w:num w:numId="133">
    <w:abstractNumId w:val="29"/>
  </w:num>
  <w:num w:numId="134">
    <w:abstractNumId w:val="47"/>
  </w:num>
  <w:num w:numId="135">
    <w:abstractNumId w:val="58"/>
  </w:num>
  <w:num w:numId="136">
    <w:abstractNumId w:val="69"/>
  </w:num>
  <w:num w:numId="137">
    <w:abstractNumId w:val="112"/>
  </w:num>
  <w:num w:numId="138">
    <w:abstractNumId w:val="149"/>
  </w:num>
  <w:num w:numId="139">
    <w:abstractNumId w:val="154"/>
  </w:num>
  <w:num w:numId="140">
    <w:abstractNumId w:val="44"/>
  </w:num>
  <w:num w:numId="141">
    <w:abstractNumId w:val="13"/>
  </w:num>
  <w:num w:numId="142">
    <w:abstractNumId w:val="70"/>
  </w:num>
  <w:num w:numId="143">
    <w:abstractNumId w:val="68"/>
  </w:num>
  <w:num w:numId="144">
    <w:abstractNumId w:val="52"/>
  </w:num>
  <w:num w:numId="145">
    <w:abstractNumId w:val="3"/>
  </w:num>
  <w:num w:numId="146">
    <w:abstractNumId w:val="87"/>
  </w:num>
  <w:num w:numId="147">
    <w:abstractNumId w:val="121"/>
  </w:num>
  <w:num w:numId="148">
    <w:abstractNumId w:val="145"/>
  </w:num>
  <w:num w:numId="149">
    <w:abstractNumId w:val="104"/>
  </w:num>
  <w:num w:numId="150">
    <w:abstractNumId w:val="66"/>
  </w:num>
  <w:num w:numId="151">
    <w:abstractNumId w:val="116"/>
  </w:num>
  <w:num w:numId="152">
    <w:abstractNumId w:val="25"/>
  </w:num>
  <w:num w:numId="153">
    <w:abstractNumId w:val="156"/>
  </w:num>
  <w:num w:numId="154">
    <w:abstractNumId w:val="141"/>
  </w:num>
  <w:num w:numId="155">
    <w:abstractNumId w:val="80"/>
  </w:num>
  <w:num w:numId="156">
    <w:abstractNumId w:val="26"/>
  </w:num>
  <w:num w:numId="157">
    <w:abstractNumId w:val="13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20"/>
    <w:rsid w:val="00053760"/>
    <w:rsid w:val="000543FB"/>
    <w:rsid w:val="0005458E"/>
    <w:rsid w:val="00056A3F"/>
    <w:rsid w:val="000663FC"/>
    <w:rsid w:val="0007398E"/>
    <w:rsid w:val="0007424A"/>
    <w:rsid w:val="00081277"/>
    <w:rsid w:val="00081C1A"/>
    <w:rsid w:val="0008489E"/>
    <w:rsid w:val="000853E1"/>
    <w:rsid w:val="00086942"/>
    <w:rsid w:val="00086D60"/>
    <w:rsid w:val="00090D4C"/>
    <w:rsid w:val="0009563E"/>
    <w:rsid w:val="000968BA"/>
    <w:rsid w:val="000A1439"/>
    <w:rsid w:val="000A7126"/>
    <w:rsid w:val="000B2B1A"/>
    <w:rsid w:val="000B3BBD"/>
    <w:rsid w:val="000B6452"/>
    <w:rsid w:val="000C6D25"/>
    <w:rsid w:val="000D297B"/>
    <w:rsid w:val="000D426D"/>
    <w:rsid w:val="000D68DB"/>
    <w:rsid w:val="000D72F0"/>
    <w:rsid w:val="000E14EE"/>
    <w:rsid w:val="001119BB"/>
    <w:rsid w:val="00125E14"/>
    <w:rsid w:val="001265EE"/>
    <w:rsid w:val="00151E50"/>
    <w:rsid w:val="00154AE2"/>
    <w:rsid w:val="00155918"/>
    <w:rsid w:val="0015745A"/>
    <w:rsid w:val="0016158C"/>
    <w:rsid w:val="00161A1B"/>
    <w:rsid w:val="00185112"/>
    <w:rsid w:val="0019536F"/>
    <w:rsid w:val="001957EA"/>
    <w:rsid w:val="001964E7"/>
    <w:rsid w:val="001A6161"/>
    <w:rsid w:val="001A7BE0"/>
    <w:rsid w:val="001B635E"/>
    <w:rsid w:val="001C4232"/>
    <w:rsid w:val="001D1962"/>
    <w:rsid w:val="001E47FF"/>
    <w:rsid w:val="001E5F49"/>
    <w:rsid w:val="001E5FA9"/>
    <w:rsid w:val="00206BBC"/>
    <w:rsid w:val="00211B1C"/>
    <w:rsid w:val="0021698B"/>
    <w:rsid w:val="00220512"/>
    <w:rsid w:val="00220DE3"/>
    <w:rsid w:val="00225CD3"/>
    <w:rsid w:val="002313E8"/>
    <w:rsid w:val="00233693"/>
    <w:rsid w:val="002405A0"/>
    <w:rsid w:val="00243B5A"/>
    <w:rsid w:val="00245734"/>
    <w:rsid w:val="00246B47"/>
    <w:rsid w:val="00246C2A"/>
    <w:rsid w:val="00250A5D"/>
    <w:rsid w:val="002522AC"/>
    <w:rsid w:val="00252D6B"/>
    <w:rsid w:val="00255BAD"/>
    <w:rsid w:val="002579EB"/>
    <w:rsid w:val="00257C25"/>
    <w:rsid w:val="00267232"/>
    <w:rsid w:val="0027273F"/>
    <w:rsid w:val="00275FD3"/>
    <w:rsid w:val="00276D9D"/>
    <w:rsid w:val="00284A82"/>
    <w:rsid w:val="00292F6F"/>
    <w:rsid w:val="002A49CE"/>
    <w:rsid w:val="002A4BB3"/>
    <w:rsid w:val="002B0B2A"/>
    <w:rsid w:val="002C4415"/>
    <w:rsid w:val="002C7014"/>
    <w:rsid w:val="002D4230"/>
    <w:rsid w:val="00301833"/>
    <w:rsid w:val="003022D9"/>
    <w:rsid w:val="00303AB3"/>
    <w:rsid w:val="00311F3F"/>
    <w:rsid w:val="00313DAD"/>
    <w:rsid w:val="00320B13"/>
    <w:rsid w:val="0032170E"/>
    <w:rsid w:val="0033193F"/>
    <w:rsid w:val="003359B3"/>
    <w:rsid w:val="0034726D"/>
    <w:rsid w:val="00370D11"/>
    <w:rsid w:val="00371818"/>
    <w:rsid w:val="00372F0A"/>
    <w:rsid w:val="003779F6"/>
    <w:rsid w:val="0039350B"/>
    <w:rsid w:val="00393E5F"/>
    <w:rsid w:val="003A148E"/>
    <w:rsid w:val="003A78BB"/>
    <w:rsid w:val="003A7C7B"/>
    <w:rsid w:val="003C0B2F"/>
    <w:rsid w:val="003D0FF8"/>
    <w:rsid w:val="003E23F2"/>
    <w:rsid w:val="003F2D4A"/>
    <w:rsid w:val="004050D5"/>
    <w:rsid w:val="0041040C"/>
    <w:rsid w:val="0042575C"/>
    <w:rsid w:val="00450BBB"/>
    <w:rsid w:val="00455B33"/>
    <w:rsid w:val="00460E2D"/>
    <w:rsid w:val="004613CF"/>
    <w:rsid w:val="00461A1E"/>
    <w:rsid w:val="004657E0"/>
    <w:rsid w:val="00472D0E"/>
    <w:rsid w:val="00474724"/>
    <w:rsid w:val="00480D25"/>
    <w:rsid w:val="00485668"/>
    <w:rsid w:val="004A2219"/>
    <w:rsid w:val="004A5830"/>
    <w:rsid w:val="004A78BE"/>
    <w:rsid w:val="004B1B37"/>
    <w:rsid w:val="004B23A1"/>
    <w:rsid w:val="004C2B18"/>
    <w:rsid w:val="004C418F"/>
    <w:rsid w:val="004C678D"/>
    <w:rsid w:val="004D2A5B"/>
    <w:rsid w:val="004D5223"/>
    <w:rsid w:val="004F03ED"/>
    <w:rsid w:val="004F63BD"/>
    <w:rsid w:val="005009AF"/>
    <w:rsid w:val="00500A63"/>
    <w:rsid w:val="00506349"/>
    <w:rsid w:val="0050782D"/>
    <w:rsid w:val="00510954"/>
    <w:rsid w:val="00512C35"/>
    <w:rsid w:val="0051535C"/>
    <w:rsid w:val="00534AD0"/>
    <w:rsid w:val="00537783"/>
    <w:rsid w:val="00541D2B"/>
    <w:rsid w:val="00543A22"/>
    <w:rsid w:val="0054438E"/>
    <w:rsid w:val="0055185E"/>
    <w:rsid w:val="00560A13"/>
    <w:rsid w:val="00562C6B"/>
    <w:rsid w:val="005666E1"/>
    <w:rsid w:val="00567FD9"/>
    <w:rsid w:val="00570338"/>
    <w:rsid w:val="00582FEE"/>
    <w:rsid w:val="00584F1B"/>
    <w:rsid w:val="005851AD"/>
    <w:rsid w:val="00587A20"/>
    <w:rsid w:val="005A1777"/>
    <w:rsid w:val="005B3004"/>
    <w:rsid w:val="005B61CB"/>
    <w:rsid w:val="005B7836"/>
    <w:rsid w:val="005C62B6"/>
    <w:rsid w:val="005D1C9E"/>
    <w:rsid w:val="005D337D"/>
    <w:rsid w:val="005D548F"/>
    <w:rsid w:val="005F65EF"/>
    <w:rsid w:val="005F6D08"/>
    <w:rsid w:val="00604C28"/>
    <w:rsid w:val="0061556E"/>
    <w:rsid w:val="0062332B"/>
    <w:rsid w:val="006323AD"/>
    <w:rsid w:val="006370C8"/>
    <w:rsid w:val="00637137"/>
    <w:rsid w:val="006403AC"/>
    <w:rsid w:val="006403F0"/>
    <w:rsid w:val="00650F4D"/>
    <w:rsid w:val="00653B28"/>
    <w:rsid w:val="006624D8"/>
    <w:rsid w:val="00662D76"/>
    <w:rsid w:val="00664823"/>
    <w:rsid w:val="00667CBE"/>
    <w:rsid w:val="00670BD2"/>
    <w:rsid w:val="00672F18"/>
    <w:rsid w:val="00680FC0"/>
    <w:rsid w:val="006827D1"/>
    <w:rsid w:val="0068732D"/>
    <w:rsid w:val="00696C1A"/>
    <w:rsid w:val="006A0024"/>
    <w:rsid w:val="006A4213"/>
    <w:rsid w:val="006E412B"/>
    <w:rsid w:val="006F6889"/>
    <w:rsid w:val="00701FC4"/>
    <w:rsid w:val="0070241F"/>
    <w:rsid w:val="00705546"/>
    <w:rsid w:val="007058EE"/>
    <w:rsid w:val="0071094A"/>
    <w:rsid w:val="007224C3"/>
    <w:rsid w:val="007341FB"/>
    <w:rsid w:val="0073693E"/>
    <w:rsid w:val="00747C75"/>
    <w:rsid w:val="00751354"/>
    <w:rsid w:val="00751713"/>
    <w:rsid w:val="00766CBF"/>
    <w:rsid w:val="00767315"/>
    <w:rsid w:val="00772BC0"/>
    <w:rsid w:val="007841BF"/>
    <w:rsid w:val="007863EE"/>
    <w:rsid w:val="0079075E"/>
    <w:rsid w:val="007910D2"/>
    <w:rsid w:val="00794515"/>
    <w:rsid w:val="007959BF"/>
    <w:rsid w:val="007B1290"/>
    <w:rsid w:val="007B2E40"/>
    <w:rsid w:val="007B485D"/>
    <w:rsid w:val="007E6BD6"/>
    <w:rsid w:val="007F054D"/>
    <w:rsid w:val="007F10FA"/>
    <w:rsid w:val="007F6EBF"/>
    <w:rsid w:val="008101B4"/>
    <w:rsid w:val="00812473"/>
    <w:rsid w:val="008167B2"/>
    <w:rsid w:val="008223A0"/>
    <w:rsid w:val="00825DB3"/>
    <w:rsid w:val="00833E99"/>
    <w:rsid w:val="00837D7C"/>
    <w:rsid w:val="008441AC"/>
    <w:rsid w:val="00844A8F"/>
    <w:rsid w:val="00857DFD"/>
    <w:rsid w:val="00861F4B"/>
    <w:rsid w:val="008768A7"/>
    <w:rsid w:val="008805E5"/>
    <w:rsid w:val="00880F9E"/>
    <w:rsid w:val="008A6E24"/>
    <w:rsid w:val="008B15ED"/>
    <w:rsid w:val="008B7C78"/>
    <w:rsid w:val="008C0E72"/>
    <w:rsid w:val="008D0163"/>
    <w:rsid w:val="008D767D"/>
    <w:rsid w:val="008E0472"/>
    <w:rsid w:val="008E315A"/>
    <w:rsid w:val="008E366F"/>
    <w:rsid w:val="008E4241"/>
    <w:rsid w:val="008F21AA"/>
    <w:rsid w:val="0090228E"/>
    <w:rsid w:val="009022FC"/>
    <w:rsid w:val="00911438"/>
    <w:rsid w:val="009133E3"/>
    <w:rsid w:val="00923EFC"/>
    <w:rsid w:val="0093524C"/>
    <w:rsid w:val="0093650A"/>
    <w:rsid w:val="00936E16"/>
    <w:rsid w:val="0093736E"/>
    <w:rsid w:val="00956811"/>
    <w:rsid w:val="0096793E"/>
    <w:rsid w:val="009714E4"/>
    <w:rsid w:val="0097672F"/>
    <w:rsid w:val="00980AD6"/>
    <w:rsid w:val="00982E6B"/>
    <w:rsid w:val="00991A02"/>
    <w:rsid w:val="00994B9B"/>
    <w:rsid w:val="00995443"/>
    <w:rsid w:val="009A0D45"/>
    <w:rsid w:val="009A2B5A"/>
    <w:rsid w:val="009A3EDA"/>
    <w:rsid w:val="009A54AD"/>
    <w:rsid w:val="009B052E"/>
    <w:rsid w:val="009B210C"/>
    <w:rsid w:val="009C0090"/>
    <w:rsid w:val="009C65B8"/>
    <w:rsid w:val="009D15B6"/>
    <w:rsid w:val="009D374B"/>
    <w:rsid w:val="009D6A8D"/>
    <w:rsid w:val="009F234E"/>
    <w:rsid w:val="00A00334"/>
    <w:rsid w:val="00A0047F"/>
    <w:rsid w:val="00A009DE"/>
    <w:rsid w:val="00A04980"/>
    <w:rsid w:val="00A122D2"/>
    <w:rsid w:val="00A12FA8"/>
    <w:rsid w:val="00A2185F"/>
    <w:rsid w:val="00A27A80"/>
    <w:rsid w:val="00A30FCA"/>
    <w:rsid w:val="00A31237"/>
    <w:rsid w:val="00A33311"/>
    <w:rsid w:val="00A418FD"/>
    <w:rsid w:val="00A50F2E"/>
    <w:rsid w:val="00A51FE9"/>
    <w:rsid w:val="00A54FF9"/>
    <w:rsid w:val="00A62065"/>
    <w:rsid w:val="00A63C22"/>
    <w:rsid w:val="00A64360"/>
    <w:rsid w:val="00A86134"/>
    <w:rsid w:val="00A86B62"/>
    <w:rsid w:val="00A86F81"/>
    <w:rsid w:val="00AD7D80"/>
    <w:rsid w:val="00AE0D36"/>
    <w:rsid w:val="00AE29EE"/>
    <w:rsid w:val="00AE2D71"/>
    <w:rsid w:val="00AF1DDD"/>
    <w:rsid w:val="00AF4DB8"/>
    <w:rsid w:val="00AF6DFC"/>
    <w:rsid w:val="00AF7120"/>
    <w:rsid w:val="00B02E43"/>
    <w:rsid w:val="00B21DC6"/>
    <w:rsid w:val="00B459BB"/>
    <w:rsid w:val="00B47C21"/>
    <w:rsid w:val="00B61741"/>
    <w:rsid w:val="00B61E3E"/>
    <w:rsid w:val="00B634F5"/>
    <w:rsid w:val="00B66346"/>
    <w:rsid w:val="00B72C9C"/>
    <w:rsid w:val="00B80776"/>
    <w:rsid w:val="00B85E36"/>
    <w:rsid w:val="00B86C3C"/>
    <w:rsid w:val="00B93CCF"/>
    <w:rsid w:val="00BA22CC"/>
    <w:rsid w:val="00BA4038"/>
    <w:rsid w:val="00BA6AF0"/>
    <w:rsid w:val="00BB371F"/>
    <w:rsid w:val="00BC467A"/>
    <w:rsid w:val="00BD6873"/>
    <w:rsid w:val="00BE7047"/>
    <w:rsid w:val="00BF37D9"/>
    <w:rsid w:val="00C07C57"/>
    <w:rsid w:val="00C1215E"/>
    <w:rsid w:val="00C16D16"/>
    <w:rsid w:val="00C340F1"/>
    <w:rsid w:val="00C60F6E"/>
    <w:rsid w:val="00C62BC9"/>
    <w:rsid w:val="00C63020"/>
    <w:rsid w:val="00C75055"/>
    <w:rsid w:val="00C838E4"/>
    <w:rsid w:val="00C85561"/>
    <w:rsid w:val="00CA2018"/>
    <w:rsid w:val="00CB4A4A"/>
    <w:rsid w:val="00CB71B6"/>
    <w:rsid w:val="00CC36BB"/>
    <w:rsid w:val="00CD35B3"/>
    <w:rsid w:val="00CE58E8"/>
    <w:rsid w:val="00D07DA0"/>
    <w:rsid w:val="00D1270B"/>
    <w:rsid w:val="00D21B44"/>
    <w:rsid w:val="00D237EE"/>
    <w:rsid w:val="00D31101"/>
    <w:rsid w:val="00D3707D"/>
    <w:rsid w:val="00D412F9"/>
    <w:rsid w:val="00D47862"/>
    <w:rsid w:val="00D50573"/>
    <w:rsid w:val="00D51DAE"/>
    <w:rsid w:val="00D71599"/>
    <w:rsid w:val="00D72E7D"/>
    <w:rsid w:val="00D73FF5"/>
    <w:rsid w:val="00D81B2C"/>
    <w:rsid w:val="00D91310"/>
    <w:rsid w:val="00D917EA"/>
    <w:rsid w:val="00D93984"/>
    <w:rsid w:val="00D93C21"/>
    <w:rsid w:val="00DA31BF"/>
    <w:rsid w:val="00DB3C9C"/>
    <w:rsid w:val="00DB5ADB"/>
    <w:rsid w:val="00DC4245"/>
    <w:rsid w:val="00DF2CB7"/>
    <w:rsid w:val="00DF4DB2"/>
    <w:rsid w:val="00DF5C21"/>
    <w:rsid w:val="00E00173"/>
    <w:rsid w:val="00E05BA0"/>
    <w:rsid w:val="00E26E64"/>
    <w:rsid w:val="00E34A10"/>
    <w:rsid w:val="00E3712A"/>
    <w:rsid w:val="00E43BAB"/>
    <w:rsid w:val="00E51938"/>
    <w:rsid w:val="00E64E3F"/>
    <w:rsid w:val="00E76F7B"/>
    <w:rsid w:val="00E91671"/>
    <w:rsid w:val="00E94E05"/>
    <w:rsid w:val="00EA0D70"/>
    <w:rsid w:val="00EA14DC"/>
    <w:rsid w:val="00EA15B1"/>
    <w:rsid w:val="00EA362C"/>
    <w:rsid w:val="00EB2D58"/>
    <w:rsid w:val="00EC65B0"/>
    <w:rsid w:val="00EC6848"/>
    <w:rsid w:val="00EC7826"/>
    <w:rsid w:val="00EE4AC5"/>
    <w:rsid w:val="00EE4DA7"/>
    <w:rsid w:val="00EE57C9"/>
    <w:rsid w:val="00EF32E1"/>
    <w:rsid w:val="00F017EE"/>
    <w:rsid w:val="00F05BC0"/>
    <w:rsid w:val="00F07A0F"/>
    <w:rsid w:val="00F13A12"/>
    <w:rsid w:val="00F14922"/>
    <w:rsid w:val="00F241E7"/>
    <w:rsid w:val="00F322F8"/>
    <w:rsid w:val="00F42DAB"/>
    <w:rsid w:val="00F458CE"/>
    <w:rsid w:val="00F4597E"/>
    <w:rsid w:val="00F56854"/>
    <w:rsid w:val="00F62B46"/>
    <w:rsid w:val="00F7279B"/>
    <w:rsid w:val="00F72D7C"/>
    <w:rsid w:val="00F7504E"/>
    <w:rsid w:val="00F75B7B"/>
    <w:rsid w:val="00F7712C"/>
    <w:rsid w:val="00F86EEE"/>
    <w:rsid w:val="00F901B5"/>
    <w:rsid w:val="00FA6A25"/>
    <w:rsid w:val="00FB39A1"/>
    <w:rsid w:val="00FB4B7A"/>
    <w:rsid w:val="00FB5046"/>
    <w:rsid w:val="00FB5D31"/>
    <w:rsid w:val="00FB60D7"/>
    <w:rsid w:val="00FB6EA1"/>
    <w:rsid w:val="00FB78A2"/>
    <w:rsid w:val="00FC15C5"/>
    <w:rsid w:val="00FC2C71"/>
    <w:rsid w:val="00FC4ABE"/>
    <w:rsid w:val="00FE09E0"/>
    <w:rsid w:val="00FE1B41"/>
    <w:rsid w:val="00FE66CA"/>
    <w:rsid w:val="00FE72A1"/>
    <w:rsid w:val="00FF3695"/>
    <w:rsid w:val="00FF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2E5E"/>
  <w15:chartTrackingRefBased/>
  <w15:docId w15:val="{CEF25AB5-C382-42AF-98FF-A9706B4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3E"/>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09563E"/>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54438E"/>
    <w:pPr>
      <w:keepNext/>
      <w:jc w:val="center"/>
      <w:outlineLvl w:val="2"/>
    </w:pPr>
    <w:rPr>
      <w:sz w:val="44"/>
      <w:szCs w:val="44"/>
    </w:rPr>
  </w:style>
  <w:style w:type="paragraph" w:styleId="Heading4">
    <w:name w:val="heading 4"/>
    <w:basedOn w:val="Normal"/>
    <w:next w:val="Normal"/>
    <w:link w:val="Heading4Char"/>
    <w:uiPriority w:val="9"/>
    <w:unhideWhenUsed/>
    <w:qFormat/>
    <w:rsid w:val="00E94E05"/>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09563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09563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7B2E40"/>
    <w:pPr>
      <w:keepNext/>
      <w:jc w:val="center"/>
      <w:outlineLvl w:val="6"/>
    </w:pPr>
    <w:rPr>
      <w:b/>
    </w:rPr>
  </w:style>
  <w:style w:type="paragraph" w:styleId="Heading8">
    <w:name w:val="heading 8"/>
    <w:basedOn w:val="Normal"/>
    <w:next w:val="Normal"/>
    <w:link w:val="Heading8Char"/>
    <w:uiPriority w:val="9"/>
    <w:unhideWhenUsed/>
    <w:qFormat/>
    <w:rsid w:val="00185112"/>
    <w:pPr>
      <w:keepNext/>
      <w:spacing w:after="0" w:line="240" w:lineRule="auto"/>
      <w:outlineLvl w:val="7"/>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3E"/>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9563E"/>
    <w:rPr>
      <w:rFonts w:ascii="Arial" w:eastAsia="Times New Roman" w:hAnsi="Arial" w:cs="Times New Roman"/>
      <w:sz w:val="24"/>
      <w:szCs w:val="20"/>
      <w:lang w:val="en-US" w:eastAsia="en-GB"/>
    </w:rPr>
  </w:style>
  <w:style w:type="character" w:customStyle="1" w:styleId="Heading5Char">
    <w:name w:val="Heading 5 Char"/>
    <w:basedOn w:val="DefaultParagraphFont"/>
    <w:link w:val="Heading5"/>
    <w:uiPriority w:val="9"/>
    <w:semiHidden/>
    <w:rsid w:val="0009563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rsid w:val="0009563E"/>
    <w:rPr>
      <w:rFonts w:ascii="Calibri" w:eastAsia="Times New Roman" w:hAnsi="Calibri" w:cs="Times New Roman"/>
      <w:b/>
      <w:bCs/>
      <w:lang w:eastAsia="en-GB"/>
    </w:rPr>
  </w:style>
  <w:style w:type="paragraph" w:styleId="BodyText">
    <w:name w:val="Body Text"/>
    <w:basedOn w:val="Normal"/>
    <w:link w:val="BodyTextChar"/>
    <w:rsid w:val="000956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563E"/>
    <w:rPr>
      <w:rFonts w:ascii="Times New Roman" w:eastAsia="Times New Roman" w:hAnsi="Times New Roman" w:cs="Times New Roman"/>
      <w:sz w:val="24"/>
      <w:szCs w:val="20"/>
    </w:rPr>
  </w:style>
  <w:style w:type="paragraph" w:styleId="ListParagraph">
    <w:name w:val="List Paragraph"/>
    <w:basedOn w:val="Normal"/>
    <w:uiPriority w:val="34"/>
    <w:qFormat/>
    <w:rsid w:val="0009563E"/>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09563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956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09563E"/>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09563E"/>
    <w:rPr>
      <w:rFonts w:ascii="Times New Roman" w:eastAsia="Times New Roman" w:hAnsi="Times New Roman" w:cs="Times New Roman"/>
      <w:sz w:val="24"/>
      <w:szCs w:val="20"/>
      <w:lang w:eastAsia="en-GB"/>
    </w:rPr>
  </w:style>
  <w:style w:type="paragraph" w:styleId="NormalWeb">
    <w:name w:val="Normal (Web)"/>
    <w:basedOn w:val="Normal"/>
    <w:uiPriority w:val="99"/>
    <w:rsid w:val="0009563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9563E"/>
    <w:rPr>
      <w:i/>
      <w:iCs/>
    </w:rPr>
  </w:style>
  <w:style w:type="character" w:styleId="Hyperlink">
    <w:name w:val="Hyperlink"/>
    <w:uiPriority w:val="99"/>
    <w:unhideWhenUsed/>
    <w:rsid w:val="0009563E"/>
    <w:rPr>
      <w:color w:val="0563C1"/>
      <w:u w:val="single"/>
    </w:rPr>
  </w:style>
  <w:style w:type="character" w:styleId="UnresolvedMention">
    <w:name w:val="Unresolved Mention"/>
    <w:uiPriority w:val="99"/>
    <w:semiHidden/>
    <w:unhideWhenUsed/>
    <w:rsid w:val="0009563E"/>
    <w:rPr>
      <w:color w:val="808080"/>
      <w:shd w:val="clear" w:color="auto" w:fill="E6E6E6"/>
    </w:rPr>
  </w:style>
  <w:style w:type="character" w:styleId="FollowedHyperlink">
    <w:name w:val="FollowedHyperlink"/>
    <w:uiPriority w:val="99"/>
    <w:semiHidden/>
    <w:unhideWhenUsed/>
    <w:rsid w:val="0009563E"/>
    <w:rPr>
      <w:color w:val="954F72"/>
      <w:u w:val="single"/>
    </w:rPr>
  </w:style>
  <w:style w:type="paragraph" w:styleId="Title">
    <w:name w:val="Title"/>
    <w:basedOn w:val="Normal"/>
    <w:next w:val="Normal"/>
    <w:link w:val="TitleChar"/>
    <w:uiPriority w:val="10"/>
    <w:qFormat/>
    <w:rsid w:val="0009563E"/>
    <w:pPr>
      <w:jc w:val="center"/>
    </w:pPr>
    <w:rPr>
      <w:rFonts w:ascii="Calibri" w:eastAsia="Calibri" w:hAnsi="Calibri" w:cs="Times New Roman"/>
      <w:b/>
    </w:rPr>
  </w:style>
  <w:style w:type="character" w:customStyle="1" w:styleId="TitleChar">
    <w:name w:val="Title Char"/>
    <w:basedOn w:val="DefaultParagraphFont"/>
    <w:link w:val="Title"/>
    <w:uiPriority w:val="10"/>
    <w:rsid w:val="0009563E"/>
    <w:rPr>
      <w:rFonts w:ascii="Calibri" w:eastAsia="Calibri" w:hAnsi="Calibri" w:cs="Times New Roman"/>
      <w:b/>
    </w:rPr>
  </w:style>
  <w:style w:type="character" w:customStyle="1" w:styleId="Heading3Char">
    <w:name w:val="Heading 3 Char"/>
    <w:basedOn w:val="DefaultParagraphFont"/>
    <w:link w:val="Heading3"/>
    <w:uiPriority w:val="9"/>
    <w:rsid w:val="0054438E"/>
    <w:rPr>
      <w:sz w:val="44"/>
      <w:szCs w:val="44"/>
    </w:rPr>
  </w:style>
  <w:style w:type="character" w:customStyle="1" w:styleId="Heading4Char">
    <w:name w:val="Heading 4 Char"/>
    <w:basedOn w:val="DefaultParagraphFont"/>
    <w:link w:val="Heading4"/>
    <w:uiPriority w:val="9"/>
    <w:rsid w:val="00E94E05"/>
    <w:rPr>
      <w:b/>
      <w:szCs w:val="24"/>
    </w:rPr>
  </w:style>
  <w:style w:type="paragraph" w:styleId="BalloonText">
    <w:name w:val="Balloon Text"/>
    <w:basedOn w:val="Normal"/>
    <w:link w:val="BalloonTextChar"/>
    <w:uiPriority w:val="99"/>
    <w:semiHidden/>
    <w:unhideWhenUsed/>
    <w:rsid w:val="000D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6D"/>
    <w:rPr>
      <w:rFonts w:ascii="Segoe UI" w:hAnsi="Segoe UI" w:cs="Segoe UI"/>
      <w:sz w:val="18"/>
      <w:szCs w:val="18"/>
    </w:rPr>
  </w:style>
  <w:style w:type="paragraph" w:styleId="BodyTextIndent">
    <w:name w:val="Body Text Indent"/>
    <w:basedOn w:val="Normal"/>
    <w:link w:val="BodyTextIndentChar"/>
    <w:uiPriority w:val="99"/>
    <w:unhideWhenUsed/>
    <w:rsid w:val="008167B2"/>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8167B2"/>
    <w:rPr>
      <w:rFonts w:cstheme="minorHAnsi"/>
      <w:shd w:val="clear" w:color="auto" w:fill="000000" w:themeFill="text1"/>
    </w:rPr>
  </w:style>
  <w:style w:type="character" w:styleId="PlaceholderText">
    <w:name w:val="Placeholder Text"/>
    <w:basedOn w:val="DefaultParagraphFont"/>
    <w:uiPriority w:val="99"/>
    <w:semiHidden/>
    <w:rsid w:val="00E26E64"/>
    <w:rPr>
      <w:color w:val="808080"/>
    </w:rPr>
  </w:style>
  <w:style w:type="paragraph" w:styleId="BodyTextIndent2">
    <w:name w:val="Body Text Indent 2"/>
    <w:basedOn w:val="Normal"/>
    <w:link w:val="BodyTextIndent2Char"/>
    <w:uiPriority w:val="99"/>
    <w:unhideWhenUsed/>
    <w:rsid w:val="005B61CB"/>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5B61CB"/>
    <w:rPr>
      <w:rFonts w:cstheme="minorHAnsi"/>
      <w:noProof/>
    </w:rPr>
  </w:style>
  <w:style w:type="paragraph" w:styleId="BodyTextIndent3">
    <w:name w:val="Body Text Indent 3"/>
    <w:basedOn w:val="Normal"/>
    <w:link w:val="BodyTextIndent3Char"/>
    <w:uiPriority w:val="99"/>
    <w:unhideWhenUsed/>
    <w:rsid w:val="009C0090"/>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C0090"/>
    <w:rPr>
      <w:rFonts w:cstheme="minorHAnsi"/>
    </w:rPr>
  </w:style>
  <w:style w:type="character" w:customStyle="1" w:styleId="Heading7Char">
    <w:name w:val="Heading 7 Char"/>
    <w:basedOn w:val="DefaultParagraphFont"/>
    <w:link w:val="Heading7"/>
    <w:uiPriority w:val="9"/>
    <w:rsid w:val="007B2E40"/>
    <w:rPr>
      <w:b/>
    </w:rPr>
  </w:style>
  <w:style w:type="character" w:customStyle="1" w:styleId="Heading8Char">
    <w:name w:val="Heading 8 Char"/>
    <w:basedOn w:val="DefaultParagraphFont"/>
    <w:link w:val="Heading8"/>
    <w:uiPriority w:val="9"/>
    <w:rsid w:val="00185112"/>
    <w:rPr>
      <w:rFonts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251">
      <w:bodyDiv w:val="1"/>
      <w:marLeft w:val="0"/>
      <w:marRight w:val="0"/>
      <w:marTop w:val="0"/>
      <w:marBottom w:val="0"/>
      <w:divBdr>
        <w:top w:val="none" w:sz="0" w:space="0" w:color="auto"/>
        <w:left w:val="none" w:sz="0" w:space="0" w:color="auto"/>
        <w:bottom w:val="none" w:sz="0" w:space="0" w:color="auto"/>
        <w:right w:val="none" w:sz="0" w:space="0" w:color="auto"/>
      </w:divBdr>
    </w:div>
    <w:div w:id="296834888">
      <w:bodyDiv w:val="1"/>
      <w:marLeft w:val="0"/>
      <w:marRight w:val="0"/>
      <w:marTop w:val="0"/>
      <w:marBottom w:val="0"/>
      <w:divBdr>
        <w:top w:val="none" w:sz="0" w:space="0" w:color="auto"/>
        <w:left w:val="none" w:sz="0" w:space="0" w:color="auto"/>
        <w:bottom w:val="none" w:sz="0" w:space="0" w:color="auto"/>
        <w:right w:val="none" w:sz="0" w:space="0" w:color="auto"/>
      </w:divBdr>
    </w:div>
    <w:div w:id="393085574">
      <w:bodyDiv w:val="1"/>
      <w:marLeft w:val="0"/>
      <w:marRight w:val="0"/>
      <w:marTop w:val="0"/>
      <w:marBottom w:val="0"/>
      <w:divBdr>
        <w:top w:val="none" w:sz="0" w:space="0" w:color="auto"/>
        <w:left w:val="none" w:sz="0" w:space="0" w:color="auto"/>
        <w:bottom w:val="none" w:sz="0" w:space="0" w:color="auto"/>
        <w:right w:val="none" w:sz="0" w:space="0" w:color="auto"/>
      </w:divBdr>
    </w:div>
    <w:div w:id="723868780">
      <w:bodyDiv w:val="1"/>
      <w:marLeft w:val="0"/>
      <w:marRight w:val="0"/>
      <w:marTop w:val="0"/>
      <w:marBottom w:val="0"/>
      <w:divBdr>
        <w:top w:val="none" w:sz="0" w:space="0" w:color="auto"/>
        <w:left w:val="none" w:sz="0" w:space="0" w:color="auto"/>
        <w:bottom w:val="none" w:sz="0" w:space="0" w:color="auto"/>
        <w:right w:val="none" w:sz="0" w:space="0" w:color="auto"/>
      </w:divBdr>
    </w:div>
    <w:div w:id="839193690">
      <w:bodyDiv w:val="1"/>
      <w:marLeft w:val="0"/>
      <w:marRight w:val="0"/>
      <w:marTop w:val="0"/>
      <w:marBottom w:val="0"/>
      <w:divBdr>
        <w:top w:val="none" w:sz="0" w:space="0" w:color="auto"/>
        <w:left w:val="none" w:sz="0" w:space="0" w:color="auto"/>
        <w:bottom w:val="none" w:sz="0" w:space="0" w:color="auto"/>
        <w:right w:val="none" w:sz="0" w:space="0" w:color="auto"/>
      </w:divBdr>
    </w:div>
    <w:div w:id="9169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B627-41A2-4ED8-808E-B312D55D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Lamprell</dc:creator>
  <cp:keywords/>
  <dc:description/>
  <cp:lastModifiedBy>Luke Edwards-Stuart</cp:lastModifiedBy>
  <cp:revision>3</cp:revision>
  <dcterms:created xsi:type="dcterms:W3CDTF">2019-02-13T18:37:00Z</dcterms:created>
  <dcterms:modified xsi:type="dcterms:W3CDTF">2019-02-13T18:51:00Z</dcterms:modified>
</cp:coreProperties>
</file>